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BE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生命周期</w:t>
      </w:r>
    </w:p>
    <w:p w14:paraId="533D12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1、初始化init()</w:t>
      </w:r>
    </w:p>
    <w:p w14:paraId="12A7F8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2、service(HttpServletRequest request, HttpServletResponse response)</w:t>
      </w:r>
    </w:p>
    <w:p w14:paraId="3356530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3、doXXXX()</w:t>
      </w:r>
    </w:p>
    <w:p w14:paraId="5C1CD8C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4、销毁destroy()</w:t>
      </w:r>
    </w:p>
    <w:p w14:paraId="18D00529">
      <w:pPr>
        <w:rPr>
          <w:rFonts w:hint="eastAsia"/>
          <w:lang w:val="en-US" w:eastAsia="zh-CN"/>
        </w:rPr>
      </w:pPr>
    </w:p>
    <w:p w14:paraId="794E2E01">
      <w:pPr>
        <w:jc w:val="center"/>
        <w:outlineLvl w:val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发送响应消息</w:t>
      </w:r>
    </w:p>
    <w:p w14:paraId="6AD28EFF">
      <w:pPr>
        <w:rPr>
          <w:rFonts w:hint="eastAsia"/>
          <w:lang w:val="en-US" w:eastAsia="zh-CN"/>
        </w:rPr>
      </w:pPr>
    </w:p>
    <w:p w14:paraId="5E34947F"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1、发送状态码</w:t>
      </w:r>
    </w:p>
    <w:p w14:paraId="0D17BF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setStatus(int status)方法设置Http响应消息的状态码</w:t>
      </w:r>
    </w:p>
    <w:p w14:paraId="36359016">
      <w:pPr>
        <w:rPr>
          <w:rFonts w:hint="eastAsia"/>
          <w:lang w:val="en-US" w:eastAsia="zh-CN"/>
        </w:rPr>
      </w:pPr>
    </w:p>
    <w:p w14:paraId="586660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sendError(int sc)发送错误信息的状态码</w:t>
      </w:r>
    </w:p>
    <w:p w14:paraId="35BE74A4">
      <w:pPr>
        <w:rPr>
          <w:rFonts w:hint="eastAsia"/>
          <w:lang w:val="en-US" w:eastAsia="zh-CN"/>
        </w:rPr>
      </w:pPr>
    </w:p>
    <w:p w14:paraId="391050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sendError(int code,String message)发送状态码和错误信息</w:t>
      </w:r>
    </w:p>
    <w:p w14:paraId="2D23835E">
      <w:pPr>
        <w:rPr>
          <w:rFonts w:hint="eastAsia"/>
          <w:lang w:val="en-US" w:eastAsia="zh-CN"/>
        </w:rPr>
      </w:pPr>
    </w:p>
    <w:p w14:paraId="1E890DE7"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2、发送响应头</w:t>
      </w:r>
    </w:p>
    <w:p w14:paraId="55F5FC9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addHeader(String name,String value)  可以增加同名的响应头字段</w:t>
      </w:r>
    </w:p>
    <w:p w14:paraId="515EF79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setHeader(String name,String value)   覆盖同名的响应头字段</w:t>
      </w:r>
    </w:p>
    <w:p w14:paraId="3A687F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name:指定响应头字段的名称,value:响应头字段对应的消息</w:t>
      </w:r>
    </w:p>
    <w:p w14:paraId="0913DE49">
      <w:pPr>
        <w:rPr>
          <w:rFonts w:hint="eastAsia"/>
          <w:lang w:val="en-US" w:eastAsia="zh-CN"/>
        </w:rPr>
      </w:pPr>
    </w:p>
    <w:p w14:paraId="78443D6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addIntHeader(String name,int value) </w:t>
      </w:r>
    </w:p>
    <w:p w14:paraId="2EE853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setIntHeade(String name,int value)</w:t>
      </w:r>
    </w:p>
    <w:p w14:paraId="670858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设置包含整数值的响应头，避免将int类型的设置值转换为String类型的麻烦</w:t>
      </w:r>
    </w:p>
    <w:p w14:paraId="1D5FBA4B">
      <w:pPr>
        <w:rPr>
          <w:rFonts w:hint="eastAsia"/>
          <w:lang w:val="en-US" w:eastAsia="zh-CN"/>
        </w:rPr>
      </w:pPr>
    </w:p>
    <w:p w14:paraId="3236D3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setContentLength(int len)</w:t>
      </w:r>
    </w:p>
    <w:p w14:paraId="51190EE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设置响应信息的实体内容的大小（单位：字节）设置Content-Length响应头字段的值</w:t>
      </w:r>
    </w:p>
    <w:p w14:paraId="04C87849">
      <w:pPr>
        <w:rPr>
          <w:rFonts w:hint="eastAsia"/>
          <w:lang w:val="en-US" w:eastAsia="zh-CN"/>
        </w:rPr>
      </w:pPr>
    </w:p>
    <w:p w14:paraId="368544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setContentType(String type)</w:t>
      </w:r>
    </w:p>
    <w:p w14:paraId="78B0B1A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设置输出内容的类型,也可以设置字符编码</w:t>
      </w:r>
    </w:p>
    <w:p w14:paraId="34532B00">
      <w:pPr>
        <w:rPr>
          <w:rFonts w:hint="default"/>
          <w:lang w:val="en-US" w:eastAsia="zh-CN"/>
        </w:rPr>
      </w:pPr>
    </w:p>
    <w:p w14:paraId="41B36F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setLocale(Locale loc)</w:t>
      </w:r>
    </w:p>
    <w:p w14:paraId="79F7A66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设置编码（不常用）</w:t>
      </w:r>
    </w:p>
    <w:p w14:paraId="629610B9">
      <w:pPr>
        <w:rPr>
          <w:rFonts w:hint="eastAsia"/>
          <w:lang w:val="en-US" w:eastAsia="zh-CN"/>
        </w:rPr>
      </w:pPr>
    </w:p>
    <w:p w14:paraId="486C84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setCharacterEncoding(String charset)</w:t>
      </w:r>
    </w:p>
    <w:p w14:paraId="51842E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设置输出内容所使用的编码</w:t>
      </w:r>
    </w:p>
    <w:p w14:paraId="79BC9563">
      <w:pPr>
        <w:rPr>
          <w:rFonts w:hint="eastAsia"/>
          <w:lang w:val="en-US" w:eastAsia="zh-CN"/>
        </w:rPr>
      </w:pPr>
    </w:p>
    <w:p w14:paraId="566ED6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SetCharacterEncoding优先级比setLocale和setCharacterEncoding高</w:t>
      </w:r>
    </w:p>
    <w:p w14:paraId="674CC00E">
      <w:pPr>
        <w:rPr>
          <w:rFonts w:hint="eastAsia"/>
          <w:lang w:val="en-US" w:eastAsia="zh-CN"/>
        </w:rPr>
      </w:pPr>
    </w:p>
    <w:p w14:paraId="7F577AA9"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3、发送实体内容</w:t>
      </w:r>
    </w:p>
    <w:p w14:paraId="039C37D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getOutputStream()获取</w:t>
      </w:r>
      <w:r>
        <w:rPr>
          <w:rFonts w:hint="eastAsia"/>
          <w:b/>
          <w:bCs/>
          <w:color w:val="FF0000"/>
          <w:lang w:val="en-US" w:eastAsia="zh-CN"/>
        </w:rPr>
        <w:t>字节输出流</w:t>
      </w:r>
      <w:r>
        <w:rPr>
          <w:rFonts w:hint="eastAsia"/>
          <w:b w:val="0"/>
          <w:bCs w:val="0"/>
          <w:lang w:val="en-US" w:eastAsia="zh-CN"/>
        </w:rPr>
        <w:t>对象为ServletOutputStream类型</w:t>
      </w:r>
    </w:p>
    <w:p w14:paraId="4DC515B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输出二进制格式的响应正文，需要调用getOutputStream()方法</w:t>
      </w:r>
    </w:p>
    <w:p w14:paraId="55DFBC0D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OutputStream out = response.getOutputStream();</w:t>
      </w:r>
    </w:p>
    <w:p w14:paraId="3B5DA278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out.方法();</w:t>
      </w:r>
    </w:p>
    <w:p w14:paraId="266AE497">
      <w:pPr>
        <w:rPr>
          <w:rFonts w:hint="eastAsia"/>
          <w:b w:val="0"/>
          <w:bCs w:val="0"/>
          <w:lang w:val="en-US" w:eastAsia="zh-CN"/>
        </w:rPr>
      </w:pPr>
    </w:p>
    <w:p w14:paraId="7DB71709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OutputStream对象用于向客户端输出字节流，5个常用方法：</w:t>
      </w:r>
    </w:p>
    <w:p w14:paraId="5DF676D6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write(int b)：将指定字节写入输出流</w:t>
      </w:r>
    </w:p>
    <w:p w14:paraId="39F30FD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write(byte[] b)：将字节数组中的字节写入输出流</w:t>
      </w:r>
    </w:p>
    <w:p w14:paraId="525D303D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write(byte[] b,int off,int len)：从指定字节数组写入len字节，从偏移量off开始</w:t>
      </w:r>
    </w:p>
    <w:p w14:paraId="75C37CBD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flush()：刷新输出字节</w:t>
      </w:r>
    </w:p>
    <w:p w14:paraId="1A14FF26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close()：关闭系统资源</w:t>
      </w:r>
    </w:p>
    <w:p w14:paraId="21773932">
      <w:pPr>
        <w:rPr>
          <w:rFonts w:hint="eastAsia"/>
          <w:b w:val="0"/>
          <w:bCs w:val="0"/>
          <w:lang w:val="en-US" w:eastAsia="zh-CN"/>
        </w:rPr>
      </w:pPr>
    </w:p>
    <w:p w14:paraId="44ACFA1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getWrite()获取</w:t>
      </w:r>
      <w:r>
        <w:rPr>
          <w:rFonts w:hint="eastAsia"/>
          <w:b/>
          <w:bCs/>
          <w:color w:val="FF0000"/>
          <w:lang w:val="en-US" w:eastAsia="zh-CN"/>
        </w:rPr>
        <w:t>字符输出流</w:t>
      </w:r>
      <w:r>
        <w:rPr>
          <w:rFonts w:hint="eastAsia"/>
          <w:b/>
          <w:bCs/>
          <w:lang w:val="en-US" w:eastAsia="zh-CN"/>
        </w:rPr>
        <w:t>对象为PrintWriter类型</w:t>
      </w:r>
    </w:p>
    <w:p w14:paraId="58666178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PrintWriter printWriter = response.getWrite();</w:t>
      </w:r>
    </w:p>
    <w:p w14:paraId="0FD48463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printWriter.方法();</w:t>
      </w:r>
    </w:p>
    <w:p w14:paraId="7A1BEA26">
      <w:pPr>
        <w:rPr>
          <w:rFonts w:hint="eastAsia"/>
          <w:b/>
          <w:bCs/>
          <w:lang w:val="en-US" w:eastAsia="zh-CN"/>
        </w:rPr>
      </w:pPr>
    </w:p>
    <w:p w14:paraId="00277BE7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PrintWriter对象常用方法:</w:t>
      </w:r>
    </w:p>
    <w:p w14:paraId="2D5977BB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print()：输出文本信息不换行</w:t>
      </w:r>
    </w:p>
    <w:p w14:paraId="2E169C6C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println()：输出文本信息换行</w:t>
      </w:r>
    </w:p>
    <w:p w14:paraId="0500018E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append()：与print类似方法可以追加  out.append(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AB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).append(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A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).append(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B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);</w:t>
      </w:r>
    </w:p>
    <w:p w14:paraId="37FCA47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flush()：输出缓冲区数据，向客户端输出后清除缓冲区数据</w:t>
      </w:r>
    </w:p>
    <w:p w14:paraId="45311A63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close()：关闭输出流</w:t>
      </w:r>
    </w:p>
    <w:p w14:paraId="00E91500">
      <w:pPr>
        <w:rPr>
          <w:rFonts w:hint="eastAsia"/>
          <w:b w:val="0"/>
          <w:bCs w:val="0"/>
          <w:lang w:val="en-US" w:eastAsia="zh-CN"/>
        </w:rPr>
      </w:pPr>
    </w:p>
    <w:p w14:paraId="0DFB5BCE">
      <w:pPr>
        <w:jc w:val="center"/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获取请求信息</w:t>
      </w:r>
    </w:p>
    <w:p w14:paraId="07BD443B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70195E26">
      <w:pPr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1、获取请求行</w:t>
      </w:r>
    </w:p>
    <w:p w14:paraId="6D4D0309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getMethod() 获取HTTP请求消息中的请求方法</w:t>
      </w:r>
    </w:p>
    <w:p w14:paraId="6472B0DF">
      <w:pPr>
        <w:rPr>
          <w:rFonts w:hint="eastAsia"/>
          <w:b w:val="0"/>
          <w:bCs w:val="0"/>
          <w:lang w:val="en-US" w:eastAsia="zh-CN"/>
        </w:rPr>
      </w:pPr>
    </w:p>
    <w:p w14:paraId="2E35F3CD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getRequestURL() 获取请求行中的资源名称部分</w:t>
      </w:r>
    </w:p>
    <w:p w14:paraId="4B2F01B8">
      <w:pPr>
        <w:rPr>
          <w:rFonts w:hint="eastAsia"/>
          <w:b w:val="0"/>
          <w:bCs w:val="0"/>
          <w:lang w:val="en-US" w:eastAsia="zh-CN"/>
        </w:rPr>
      </w:pPr>
    </w:p>
    <w:p w14:paraId="12C16D83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getQuertString() 获取请求行中的参数部分（资源路径？以后的所有内容）</w:t>
      </w:r>
    </w:p>
    <w:p w14:paraId="0D5621B9">
      <w:pPr>
        <w:rPr>
          <w:rFonts w:hint="eastAsia"/>
          <w:b w:val="0"/>
          <w:bCs w:val="0"/>
          <w:lang w:val="en-US" w:eastAsia="zh-CN"/>
        </w:rPr>
      </w:pPr>
    </w:p>
    <w:p w14:paraId="01119C4E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getProtocol() 获取请求行中的协议名和版本</w:t>
      </w:r>
    </w:p>
    <w:p w14:paraId="1D40B8A7">
      <w:pPr>
        <w:rPr>
          <w:rFonts w:hint="eastAsia"/>
          <w:b w:val="0"/>
          <w:bCs w:val="0"/>
          <w:lang w:val="en-US" w:eastAsia="zh-CN"/>
        </w:rPr>
      </w:pPr>
    </w:p>
    <w:p w14:paraId="6EECAE7E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getContextPath() 获取资源名称中Web应用程序的路径</w:t>
      </w:r>
    </w:p>
    <w:p w14:paraId="7A9ED3F1">
      <w:pPr>
        <w:rPr>
          <w:rFonts w:hint="eastAsia"/>
          <w:b w:val="0"/>
          <w:bCs w:val="0"/>
          <w:lang w:val="en-US" w:eastAsia="zh-CN"/>
        </w:rPr>
      </w:pPr>
    </w:p>
    <w:p w14:paraId="6729EFB5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getServletPath() 获取Servlet的名称或Servlet所映射的路径</w:t>
      </w:r>
    </w:p>
    <w:p w14:paraId="25BD3BCB">
      <w:pPr>
        <w:rPr>
          <w:rFonts w:hint="eastAsia"/>
          <w:b w:val="0"/>
          <w:bCs w:val="0"/>
          <w:lang w:val="en-US" w:eastAsia="zh-CN"/>
        </w:rPr>
      </w:pPr>
    </w:p>
    <w:p w14:paraId="3F20BD59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getRemoteAddr() 获取请求客户端的IP地址</w:t>
      </w:r>
    </w:p>
    <w:p w14:paraId="344EB679">
      <w:pPr>
        <w:rPr>
          <w:rFonts w:hint="eastAsia"/>
          <w:b w:val="0"/>
          <w:bCs w:val="0"/>
          <w:lang w:val="en-US" w:eastAsia="zh-CN"/>
        </w:rPr>
      </w:pPr>
    </w:p>
    <w:p w14:paraId="77E28315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getRemoteHost() 获取请求客户端的完整主机名，无法解析完整主机名会返回IP地址</w:t>
      </w:r>
    </w:p>
    <w:p w14:paraId="52D7A4DD">
      <w:pPr>
        <w:rPr>
          <w:rFonts w:hint="eastAsia"/>
          <w:b w:val="0"/>
          <w:bCs w:val="0"/>
          <w:lang w:val="en-US" w:eastAsia="zh-CN"/>
        </w:rPr>
      </w:pPr>
    </w:p>
    <w:p w14:paraId="44E23DA6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getRemotePort() 获取客户端端口号</w:t>
      </w:r>
    </w:p>
    <w:p w14:paraId="5D145AA2">
      <w:pPr>
        <w:rPr>
          <w:rFonts w:hint="eastAsia"/>
          <w:b w:val="0"/>
          <w:bCs w:val="0"/>
          <w:lang w:val="en-US" w:eastAsia="zh-CN"/>
        </w:rPr>
      </w:pPr>
    </w:p>
    <w:p w14:paraId="212017A0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getLocalAddr() 获取服务器端IP地址</w:t>
      </w:r>
    </w:p>
    <w:p w14:paraId="402E5C4E">
      <w:pPr>
        <w:rPr>
          <w:rFonts w:hint="eastAsia"/>
          <w:b w:val="0"/>
          <w:bCs w:val="0"/>
          <w:lang w:val="en-US" w:eastAsia="zh-CN"/>
        </w:rPr>
      </w:pPr>
    </w:p>
    <w:p w14:paraId="15A0C483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getLocalName() 获取Web服务器所在主机名</w:t>
      </w:r>
    </w:p>
    <w:p w14:paraId="69350640">
      <w:pPr>
        <w:rPr>
          <w:rFonts w:hint="eastAsia"/>
          <w:b w:val="0"/>
          <w:bCs w:val="0"/>
          <w:lang w:val="en-US" w:eastAsia="zh-CN"/>
        </w:rPr>
      </w:pPr>
    </w:p>
    <w:p w14:paraId="1C09F85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getLocalPort() 获取Web服务器的端口号</w:t>
      </w:r>
    </w:p>
    <w:p w14:paraId="5BEE06EA">
      <w:pPr>
        <w:rPr>
          <w:rFonts w:hint="eastAsia"/>
          <w:b w:val="0"/>
          <w:bCs w:val="0"/>
          <w:lang w:val="en-US" w:eastAsia="zh-CN"/>
        </w:rPr>
      </w:pPr>
    </w:p>
    <w:p w14:paraId="5E3C2227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getServerName() 获取Host头字段所对应的主机名</w:t>
      </w:r>
    </w:p>
    <w:p w14:paraId="7AFE497B">
      <w:pPr>
        <w:rPr>
          <w:rFonts w:hint="eastAsia"/>
          <w:b w:val="0"/>
          <w:bCs w:val="0"/>
          <w:lang w:val="en-US" w:eastAsia="zh-CN"/>
        </w:rPr>
      </w:pPr>
    </w:p>
    <w:p w14:paraId="262D82EC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getServerPort() 获取Host头字段所对应的端口号</w:t>
      </w:r>
    </w:p>
    <w:p w14:paraId="222FC585">
      <w:pPr>
        <w:rPr>
          <w:rFonts w:hint="eastAsia"/>
          <w:b w:val="0"/>
          <w:bCs w:val="0"/>
          <w:lang w:val="en-US" w:eastAsia="zh-CN"/>
        </w:rPr>
      </w:pPr>
    </w:p>
    <w:p w14:paraId="2E621DF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getScheme() 获取请求的协议名</w:t>
      </w:r>
    </w:p>
    <w:p w14:paraId="579EE15B">
      <w:pPr>
        <w:rPr>
          <w:rFonts w:hint="eastAsia"/>
          <w:b w:val="0"/>
          <w:bCs w:val="0"/>
          <w:lang w:val="en-US" w:eastAsia="zh-CN"/>
        </w:rPr>
      </w:pPr>
    </w:p>
    <w:p w14:paraId="2230FA6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getRequestURL() 获取客户端发出请求时的完整URL</w:t>
      </w:r>
    </w:p>
    <w:p w14:paraId="7AD0FAA7">
      <w:pPr>
        <w:rPr>
          <w:rFonts w:hint="eastAsia"/>
          <w:b w:val="0"/>
          <w:bCs w:val="0"/>
          <w:lang w:val="en-US" w:eastAsia="zh-CN"/>
        </w:rPr>
      </w:pPr>
    </w:p>
    <w:p w14:paraId="542C9FC8"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2、获取请求头</w:t>
      </w:r>
    </w:p>
    <w:p w14:paraId="2134D17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getHeader(String name)获取指定头字段的值</w:t>
      </w:r>
    </w:p>
    <w:p w14:paraId="1621DC56">
      <w:pPr>
        <w:rPr>
          <w:rFonts w:hint="eastAsia"/>
          <w:b w:val="0"/>
          <w:bCs w:val="0"/>
          <w:lang w:val="en-US" w:eastAsia="zh-CN"/>
        </w:rPr>
      </w:pPr>
    </w:p>
    <w:p w14:paraId="3EECB857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getHeaders(String name)获取所有头字段值</w:t>
      </w:r>
    </w:p>
    <w:p w14:paraId="6582F61C">
      <w:pPr>
        <w:rPr>
          <w:rFonts w:hint="eastAsia"/>
          <w:b w:val="0"/>
          <w:bCs w:val="0"/>
          <w:lang w:val="en-US" w:eastAsia="zh-CN"/>
        </w:rPr>
      </w:pPr>
    </w:p>
    <w:p w14:paraId="5DC3237C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getHeaderNames() 获取所有请求头字段的Enumeration对象</w:t>
      </w:r>
    </w:p>
    <w:p w14:paraId="488BDEE2">
      <w:pPr>
        <w:rPr>
          <w:rFonts w:hint="eastAsia"/>
          <w:b w:val="0"/>
          <w:bCs w:val="0"/>
          <w:lang w:val="en-US" w:eastAsia="zh-CN"/>
        </w:rPr>
      </w:pPr>
    </w:p>
    <w:p w14:paraId="2D31FE50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getIntHeader(String name) 获取指定头字段，并转为int类型</w:t>
      </w:r>
    </w:p>
    <w:p w14:paraId="0C8B2AC6">
      <w:pPr>
        <w:rPr>
          <w:rFonts w:hint="eastAsia"/>
          <w:b w:val="0"/>
          <w:bCs w:val="0"/>
          <w:lang w:val="en-US" w:eastAsia="zh-CN"/>
        </w:rPr>
      </w:pPr>
    </w:p>
    <w:p w14:paraId="15CF5FEE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getDateHeader(String name)获取指定头字段，转换为日期</w:t>
      </w:r>
    </w:p>
    <w:p w14:paraId="16EDA0C6">
      <w:pPr>
        <w:rPr>
          <w:rFonts w:hint="eastAsia"/>
          <w:b w:val="0"/>
          <w:bCs w:val="0"/>
          <w:lang w:val="en-US" w:eastAsia="zh-CN"/>
        </w:rPr>
      </w:pPr>
    </w:p>
    <w:p w14:paraId="3B1793DF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getContentType() 获取Content-Type头字段内容</w:t>
      </w:r>
    </w:p>
    <w:p w14:paraId="5D201024">
      <w:pPr>
        <w:rPr>
          <w:rFonts w:hint="eastAsia"/>
          <w:b w:val="0"/>
          <w:bCs w:val="0"/>
          <w:lang w:val="en-US" w:eastAsia="zh-CN"/>
        </w:rPr>
      </w:pPr>
    </w:p>
    <w:p w14:paraId="40475FA5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getContentLength()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获取ContentLength内容</w:t>
      </w:r>
    </w:p>
    <w:p w14:paraId="34DC3A47">
      <w:pPr>
        <w:rPr>
          <w:rFonts w:hint="eastAsia"/>
          <w:b w:val="0"/>
          <w:bCs w:val="0"/>
          <w:lang w:val="en-US" w:eastAsia="zh-CN"/>
        </w:rPr>
      </w:pPr>
    </w:p>
    <w:p w14:paraId="021F2C5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getCharacterEncoding() 获取CharacterEncoding字符编码集</w:t>
      </w:r>
    </w:p>
    <w:p w14:paraId="7037E370">
      <w:pPr>
        <w:rPr>
          <w:rFonts w:hint="eastAsia"/>
          <w:b w:val="0"/>
          <w:bCs w:val="0"/>
          <w:lang w:val="en-US" w:eastAsia="zh-CN"/>
        </w:rPr>
      </w:pPr>
    </w:p>
    <w:p w14:paraId="3BC8A8E5">
      <w:pPr>
        <w:numPr>
          <w:ilvl w:val="0"/>
          <w:numId w:val="1"/>
        </w:num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获取请求参数</w:t>
      </w:r>
    </w:p>
    <w:p w14:paraId="36561E5A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getParameter(String name) 获取指定名称的参数值</w:t>
      </w:r>
    </w:p>
    <w:p w14:paraId="67A4DA9D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</w:p>
    <w:p w14:paraId="4587D94D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getParameterValues(String name) 获取String类型的数组，请求消息可以有多个同名称的参数</w:t>
      </w:r>
    </w:p>
    <w:p w14:paraId="29CD54F8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</w:p>
    <w:p w14:paraId="69CA89EA">
      <w:pPr>
        <w:widowControl w:val="0"/>
        <w:numPr>
          <w:ilvl w:val="0"/>
          <w:numId w:val="0"/>
        </w:numPr>
        <w:jc w:val="both"/>
        <w:outlineLvl w:val="9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getParameterNames() 获取所有参数名的Enumeration对象，可以对请求消息进行处理</w:t>
      </w:r>
    </w:p>
    <w:p w14:paraId="16EBA7C6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</w:p>
    <w:p w14:paraId="46264281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getParameterMap() 获取参数名和值，放入Map对象</w:t>
      </w:r>
    </w:p>
    <w:p w14:paraId="09839E0F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</w:p>
    <w:p w14:paraId="5BC0ED0A">
      <w:pPr>
        <w:widowControl w:val="0"/>
        <w:numPr>
          <w:ilvl w:val="0"/>
          <w:numId w:val="0"/>
        </w:numPr>
        <w:jc w:val="both"/>
        <w:outlineLvl w:val="9"/>
        <w:rPr>
          <w:rFonts w:hint="eastAsia"/>
          <w:b w:val="0"/>
          <w:bCs w:val="0"/>
          <w:lang w:val="en-US" w:eastAsia="zh-CN"/>
        </w:rPr>
      </w:pPr>
    </w:p>
    <w:p w14:paraId="2F2D772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Servlet</w:t>
      </w:r>
    </w:p>
    <w:p w14:paraId="7D4187EB">
      <w:pPr>
        <w:numPr>
          <w:ilvl w:val="0"/>
          <w:numId w:val="2"/>
        </w:num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请求转发</w:t>
      </w:r>
    </w:p>
    <w:p w14:paraId="66F42D4A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发生在服务器内部</w:t>
      </w:r>
    </w:p>
    <w:p w14:paraId="5AE10A10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将请求的处理转发给另外一个程序（Servlet/JSP，或其他应用接口）去处理。</w:t>
      </w:r>
    </w:p>
    <w:p w14:paraId="7224422C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需要使用request的getRequestDispatcher(String url)方法</w:t>
      </w:r>
    </w:p>
    <w:p w14:paraId="3D9ADE75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执行该方法可以获得一个用于转发的RequestDispatcher对象。</w:t>
      </w:r>
    </w:p>
    <w:p w14:paraId="348F2032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方法：</w:t>
      </w:r>
    </w:p>
    <w:p w14:paraId="36B5BEDA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request.setAttribute(String name,Object obj)请求中设置属性</w:t>
      </w:r>
    </w:p>
    <w:p w14:paraId="556983D2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request.getAttribute(String name,Object obj)获取request范围内对应名称的属性</w:t>
      </w:r>
    </w:p>
    <w:p w14:paraId="189233C7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request.removeAttribute(String name)删除属性</w:t>
      </w:r>
    </w:p>
    <w:p w14:paraId="7D1C2143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lang w:val="en-US" w:eastAsia="zh-CN"/>
        </w:rPr>
      </w:pPr>
    </w:p>
    <w:p w14:paraId="00A2D8BA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RequestDispatcher rd = </w:t>
      </w:r>
      <w:r>
        <w:rPr>
          <w:rFonts w:hint="default"/>
          <w:b w:val="0"/>
          <w:bCs w:val="0"/>
          <w:lang w:val="en-US" w:eastAsia="zh-CN"/>
        </w:rPr>
        <w:t>request.getRequestDispatcher</w:t>
      </w:r>
      <w:r>
        <w:rPr>
          <w:rFonts w:hint="eastAsia"/>
          <w:b w:val="0"/>
          <w:bCs w:val="0"/>
          <w:lang w:val="en-US" w:eastAsia="zh-CN"/>
        </w:rPr>
        <w:t>(String url)获取转发的地址。</w:t>
      </w:r>
    </w:p>
    <w:p w14:paraId="2BA1BD59">
      <w:pPr>
        <w:numPr>
          <w:ilvl w:val="0"/>
          <w:numId w:val="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forward(ServletRequest request,ServletResponse response)</w:t>
      </w:r>
    </w:p>
    <w:p w14:paraId="268615CA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这个方法将请求从一个servlet或jsp目标资源转发到另一个资源，由该资源来产生响应数据。</w:t>
      </w:r>
    </w:p>
    <w:p w14:paraId="689F8D9F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例如：FirstServlet请求转发给SecondServlet,SecondServlet来响应数据。</w:t>
      </w:r>
    </w:p>
    <w:p w14:paraId="4C3498C8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rd.forward(request,response);</w:t>
      </w:r>
    </w:p>
    <w:p w14:paraId="05F2026C"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include(ServletRequest request,ServletResponse response)</w:t>
      </w:r>
    </w:p>
    <w:p w14:paraId="5F8A2488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此方法用于包含响应中的某一个资源的内容</w:t>
      </w:r>
      <w:r>
        <w:rPr>
          <w:rFonts w:hint="eastAsia"/>
          <w:b w:val="0"/>
          <w:bCs w:val="0"/>
          <w:lang w:val="en-US" w:eastAsia="zh-CN"/>
        </w:rPr>
        <w:t>,也就是由目标资源进行响应而不是转发资源。</w:t>
      </w:r>
    </w:p>
    <w:p w14:paraId="2B56717B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例如：FirstServlet请求转发给SecondServlet,FirstServlet来响应数据。</w:t>
      </w:r>
    </w:p>
    <w:p w14:paraId="65176849"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lang w:val="en-US" w:eastAsia="zh-CN"/>
        </w:rPr>
      </w:pPr>
    </w:p>
    <w:p w14:paraId="5C81F77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594DF56">
      <w:pPr>
        <w:widowControl w:val="0"/>
        <w:numPr>
          <w:ilvl w:val="0"/>
          <w:numId w:val="2"/>
        </w:numPr>
        <w:ind w:left="0" w:leftChars="0" w:firstLine="0" w:firstLineChars="0"/>
        <w:jc w:val="both"/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重定向</w:t>
      </w:r>
    </w:p>
    <w:p w14:paraId="46C89DD1">
      <w:pPr>
        <w:widowControl w:val="0"/>
        <w:numPr>
          <w:ilvl w:val="0"/>
          <w:numId w:val="0"/>
        </w:numPr>
        <w:ind w:leftChars="0" w:firstLine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sendRedirect(URL)方法</w:t>
      </w:r>
    </w:p>
    <w:p w14:paraId="5CF0ACD3">
      <w:pPr>
        <w:widowControl w:val="0"/>
        <w:numPr>
          <w:ilvl w:val="0"/>
          <w:numId w:val="4"/>
        </w:numPr>
        <w:ind w:left="0" w:leftChars="0" w:firstLine="40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外部地址需要完整的URL，例如response.sendRedirect(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https://www.baidu.com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);</w:t>
      </w:r>
    </w:p>
    <w:p w14:paraId="63350D6B">
      <w:pPr>
        <w:widowControl w:val="0"/>
        <w:numPr>
          <w:ilvl w:val="0"/>
          <w:numId w:val="4"/>
        </w:numPr>
        <w:ind w:left="0" w:leftChars="0" w:firstLine="40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内部地址可以是相对地址或绝对地址，加反斜杠\表示采用绝对路径，</w:t>
      </w:r>
    </w:p>
    <w:p w14:paraId="6D00F0D7">
      <w:pPr>
        <w:ind w:left="420" w:leftChars="0" w:firstLine="420" w:firstLineChars="0"/>
        <w:rPr>
          <w:rFonts w:hint="eastAsia"/>
          <w:b w:val="0"/>
          <w:bCs w:val="0"/>
          <w:color w:val="808080" w:themeColor="background1" w:themeShade="80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可以用request.getContextPath() 获取。</w:t>
      </w:r>
      <w:r>
        <w:rPr>
          <w:rFonts w:hint="eastAsia"/>
          <w:b w:val="0"/>
          <w:bCs w:val="0"/>
          <w:color w:val="808080" w:themeColor="background1" w:themeShade="80"/>
          <w:shd w:val="clear" w:color="FFFFFF" w:fill="D9D9D9"/>
          <w:lang w:val="en-US" w:eastAsia="zh-CN"/>
        </w:rPr>
        <w:t>获取资源名称中Web应用程序的路径</w:t>
      </w:r>
    </w:p>
    <w:p w14:paraId="742FCC1A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处理session</w:t>
      </w:r>
    </w:p>
    <w:p w14:paraId="76980CA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HttpSession session = request.getSession();</w:t>
      </w:r>
    </w:p>
    <w:p w14:paraId="0E43B46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创建HttpSession对象，getSession(true)返回HttpSession对象，不存在则生成新的对象。</w:t>
      </w:r>
    </w:p>
    <w:p w14:paraId="6E1EC379">
      <w:pPr>
        <w:ind w:firstLine="210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getSession(false)返回HttpSession对象，不存在则返回Null。</w:t>
      </w:r>
    </w:p>
    <w:p w14:paraId="6D313B9B">
      <w:pPr>
        <w:ind w:firstLine="210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可以使用HttpSession的isNew()方法判断对象是否为新建立的。</w:t>
      </w:r>
    </w:p>
    <w:p w14:paraId="7796CD3A">
      <w:pPr>
        <w:rPr>
          <w:rFonts w:hint="eastAsia"/>
          <w:lang w:val="en-US" w:eastAsia="zh-CN"/>
        </w:rPr>
      </w:pPr>
    </w:p>
    <w:p w14:paraId="5E9BC3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Invalidate()会销毁session中包含的属性，使之前的HttpSession直接失效，此时服务器会立即生成新的session并分配给客户端。</w:t>
      </w:r>
    </w:p>
    <w:p w14:paraId="25838AFC">
      <w:pPr>
        <w:rPr>
          <w:rFonts w:hint="eastAsia"/>
          <w:lang w:val="en-US" w:eastAsia="zh-CN"/>
        </w:rPr>
      </w:pPr>
    </w:p>
    <w:p w14:paraId="7706E81C">
      <w:pPr>
        <w:jc w:val="center"/>
        <w:outlineLvl w:val="1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Servlet处理Cookie</w:t>
      </w:r>
    </w:p>
    <w:p w14:paraId="1FF4BF61">
      <w:pPr>
        <w:rPr>
          <w:rFonts w:hint="default"/>
          <w:lang w:val="en-US" w:eastAsia="zh-CN"/>
        </w:rPr>
      </w:pPr>
    </w:p>
    <w:p w14:paraId="16B92FB3">
      <w:pPr>
        <w:widowControl w:val="0"/>
        <w:numPr>
          <w:ilvl w:val="0"/>
          <w:numId w:val="5"/>
        </w:numPr>
        <w:jc w:val="both"/>
        <w:outlineLvl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Servlet向客户端写入Cookie</w:t>
      </w:r>
    </w:p>
    <w:p w14:paraId="1422D962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创建Cookie对象</w:t>
      </w:r>
    </w:p>
    <w:p w14:paraId="4EFFE119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Cookie cookie = new Cookie(String keyname,String value);</w:t>
      </w:r>
    </w:p>
    <w:p w14:paraId="7E770231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Cookie.setMax.Age(int second) 设置Cookie存活时间。</w:t>
      </w:r>
    </w:p>
    <w:p w14:paraId="457F04E8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Cookie.setPath(String path) 设置Cookie的有效路径，未设置则在当前项目的根目录下的所有路径有效。</w:t>
      </w:r>
    </w:p>
    <w:p w14:paraId="1A2E4D0E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Cookie.setDomain(String pattern) 设置能够读取Cookie的域名，默认本机。</w:t>
      </w:r>
    </w:p>
    <w:p w14:paraId="3045728D"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response.addCookie(Cookie c) 将Cookie写入客户端。</w:t>
      </w:r>
    </w:p>
    <w:p w14:paraId="224DEC00">
      <w:pPr>
        <w:widowControl w:val="0"/>
        <w:numPr>
          <w:ilvl w:val="0"/>
          <w:numId w:val="5"/>
        </w:numPr>
        <w:ind w:left="0" w:leftChars="0" w:firstLine="0" w:firstLineChars="0"/>
        <w:jc w:val="both"/>
        <w:outlineLvl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Servlet从客户端读取Cookie</w:t>
      </w:r>
    </w:p>
    <w:p w14:paraId="4949B5F7">
      <w:pPr>
        <w:widowControl w:val="0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request.getCookie() 返回Cookie类型的数组。</w:t>
      </w:r>
    </w:p>
    <w:p w14:paraId="717F3BD4">
      <w:pPr>
        <w:widowControl w:val="0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使用循环读取数据:</w:t>
      </w:r>
    </w:p>
    <w:p w14:paraId="1967DB53">
      <w:pPr>
        <w:widowControl w:val="0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Cookie.getName()获取Cookie的键名。</w:t>
      </w:r>
    </w:p>
    <w:p w14:paraId="0CF72229">
      <w:pPr>
        <w:widowControl w:val="0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Cookie.getValue()获取Cookie的键值。</w:t>
      </w:r>
    </w:p>
    <w:p w14:paraId="648A70D1">
      <w:pPr>
        <w:widowControl w:val="0"/>
        <w:numPr>
          <w:ilvl w:val="0"/>
          <w:numId w:val="5"/>
        </w:numPr>
        <w:ind w:left="0" w:leftChars="0" w:firstLine="0" w:firstLineChars="0"/>
        <w:jc w:val="both"/>
        <w:outlineLvl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Servlet从客户端删除Cookie</w:t>
      </w:r>
    </w:p>
    <w:p w14:paraId="7214531D">
      <w:pPr>
        <w:widowControl w:val="0"/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生成与原来名称一样的Cookie对象，覆盖原Cookie。</w:t>
      </w:r>
    </w:p>
    <w:p w14:paraId="36F5FDC0">
      <w:pPr>
        <w:widowControl w:val="0"/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lang w:val="en-US" w:eastAsia="zh-CN"/>
        </w:rPr>
      </w:pPr>
    </w:p>
    <w:p w14:paraId="22474BBE">
      <w:pPr>
        <w:jc w:val="center"/>
        <w:outlineLvl w:val="1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ServletContext对象</w:t>
      </w:r>
    </w:p>
    <w:p w14:paraId="2A15C3FE">
      <w:pPr>
        <w:widowControl w:val="0"/>
        <w:numPr>
          <w:ilvl w:val="0"/>
          <w:numId w:val="0"/>
        </w:numPr>
        <w:ind w:left="420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上下文环境对象，对应整个Web应用，一个Web应用只能有一个ServletContext对象。</w:t>
      </w:r>
    </w:p>
    <w:p w14:paraId="0D02D2B4">
      <w:pPr>
        <w:widowControl w:val="0"/>
        <w:numPr>
          <w:ilvl w:val="0"/>
          <w:numId w:val="6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ServletContext对象获取(获取当前对象)</w:t>
      </w:r>
    </w:p>
    <w:p w14:paraId="60A7A0B4">
      <w:pPr>
        <w:widowControl w:val="0"/>
        <w:numPr>
          <w:ilvl w:val="1"/>
          <w:numId w:val="6"/>
        </w:numPr>
        <w:ind w:left="840" w:leftChars="0" w:hanging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this.getServletConfig.getServletContext()</w:t>
      </w:r>
    </w:p>
    <w:p w14:paraId="7425B2A2">
      <w:pPr>
        <w:widowControl w:val="0"/>
        <w:numPr>
          <w:ilvl w:val="1"/>
          <w:numId w:val="6"/>
        </w:numPr>
        <w:ind w:left="840" w:leftChars="0" w:hanging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this.getServletContext()</w:t>
      </w:r>
    </w:p>
    <w:p w14:paraId="795E1A1A">
      <w:pPr>
        <w:widowControl w:val="0"/>
        <w:numPr>
          <w:ilvl w:val="1"/>
          <w:numId w:val="6"/>
        </w:numPr>
        <w:ind w:left="840" w:leftChars="0" w:hanging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Request.getServletContext()</w:t>
      </w:r>
    </w:p>
    <w:p w14:paraId="1E088AAC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5110A661">
      <w:pPr>
        <w:numPr>
          <w:ilvl w:val="0"/>
          <w:numId w:val="0"/>
        </w:numPr>
        <w:jc w:val="center"/>
        <w:outlineLvl w:val="0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JSP</w:t>
      </w:r>
    </w:p>
    <w:p w14:paraId="39F3BC4C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特征：跨平台、业务代码相分离、组件重用、预编译</w:t>
      </w:r>
    </w:p>
    <w:p w14:paraId="5787DA02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服务器端程序、动态生成页面、处理复杂业务。</w:t>
      </w:r>
    </w:p>
    <w:p w14:paraId="6F8894B3">
      <w:pPr>
        <w:numPr>
          <w:ilvl w:val="0"/>
          <w:numId w:val="7"/>
        </w:numPr>
        <w:outlineLvl w:val="1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变量声明与表达式</w:t>
      </w:r>
    </w:p>
    <w:p w14:paraId="067088D6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&lt;%! 变量声明;%&gt;</w:t>
      </w:r>
    </w:p>
    <w:p w14:paraId="5751B4BA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感叹号!表示该变量的声明范围为整个网页，去掉感叹号，只能在变量声明后使用。</w:t>
      </w:r>
    </w:p>
    <w:p w14:paraId="6BBC6F8D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&lt;%= 变量/表达式%&gt;</w:t>
      </w:r>
    </w:p>
    <w:p w14:paraId="1A13A268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将声明的变量以字符串的形式输出到客户端</w:t>
      </w:r>
    </w:p>
    <w:p w14:paraId="3D7A950A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表达式不能以分号结尾。</w:t>
      </w:r>
    </w:p>
    <w:p w14:paraId="775DEB88">
      <w:pPr>
        <w:numPr>
          <w:ilvl w:val="0"/>
          <w:numId w:val="7"/>
        </w:numPr>
        <w:outlineLvl w:val="1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程序段</w:t>
      </w:r>
    </w:p>
    <w:p w14:paraId="663946EF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&lt;%  代码  %&gt;</w:t>
      </w:r>
    </w:p>
    <w:p w14:paraId="328B0416">
      <w:pPr>
        <w:numPr>
          <w:ilvl w:val="0"/>
          <w:numId w:val="7"/>
        </w:numPr>
        <w:ind w:left="0" w:leftChars="0" w:firstLine="0" w:firstLineChars="0"/>
        <w:outlineLvl w:val="1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JSP注释</w:t>
      </w:r>
    </w:p>
    <w:p w14:paraId="409F586B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&lt;!-- HTML风格的注释会发送给客户端，可插入JSP表达式，&lt;%= a%&gt; --&gt;</w:t>
      </w:r>
    </w:p>
    <w:p w14:paraId="39174F9F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&lt;%-- JSP风格的注释，不会发送到客户端 --%&gt;</w:t>
      </w:r>
    </w:p>
    <w:p w14:paraId="6DABFCFE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JSP中代码的注释不会发送到客户端</w:t>
      </w:r>
    </w:p>
    <w:p w14:paraId="5A35D220">
      <w:pPr>
        <w:numPr>
          <w:ilvl w:val="0"/>
          <w:numId w:val="7"/>
        </w:numPr>
        <w:ind w:left="0" w:leftChars="0" w:firstLine="0" w:firstLineChars="0"/>
        <w:outlineLvl w:val="1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JSP指令</w:t>
      </w:r>
    </w:p>
    <w:p w14:paraId="30237276">
      <w:pPr>
        <w:numPr>
          <w:ilvl w:val="0"/>
          <w:numId w:val="8"/>
        </w:numPr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page指令</w:t>
      </w:r>
    </w:p>
    <w:p w14:paraId="614D33AB">
      <w:pPr>
        <w:numPr>
          <w:ilvl w:val="1"/>
          <w:numId w:val="8"/>
        </w:numPr>
        <w:ind w:left="420"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导入包</w:t>
      </w:r>
    </w:p>
    <w:p w14:paraId="45942014">
      <w:pPr>
        <w:numPr>
          <w:ilvl w:val="0"/>
          <w:numId w:val="0"/>
        </w:numPr>
        <w:ind w:left="1260"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&lt;%@ page import = </w:t>
      </w:r>
      <w:r>
        <w:rPr>
          <w:rFonts w:hint="default"/>
          <w:b w:val="0"/>
          <w:bCs w:val="0"/>
          <w:lang w:val="en-US" w:eastAsia="zh-CN"/>
        </w:rPr>
        <w:t>“</w:t>
      </w:r>
      <w:r>
        <w:rPr>
          <w:rFonts w:hint="eastAsia"/>
          <w:b w:val="0"/>
          <w:bCs w:val="0"/>
          <w:lang w:val="en-US" w:eastAsia="zh-CN"/>
        </w:rPr>
        <w:t>包名.类名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,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包名.类名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%&gt;</w:t>
      </w:r>
    </w:p>
    <w:p w14:paraId="24EE5084">
      <w:pPr>
        <w:numPr>
          <w:ilvl w:val="1"/>
          <w:numId w:val="8"/>
        </w:numPr>
        <w:ind w:left="420"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设定字符集</w:t>
      </w:r>
    </w:p>
    <w:p w14:paraId="06F352EC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&lt;%@ page pageEncoding=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UTF-8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%&gt;</w:t>
      </w:r>
    </w:p>
    <w:p w14:paraId="0B836086">
      <w:pPr>
        <w:numPr>
          <w:ilvl w:val="1"/>
          <w:numId w:val="8"/>
        </w:numPr>
        <w:ind w:left="420"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指定MIME类型和字符编码</w:t>
      </w:r>
    </w:p>
    <w:p w14:paraId="5B131A62">
      <w:pPr>
        <w:numPr>
          <w:ilvl w:val="0"/>
          <w:numId w:val="0"/>
        </w:numPr>
        <w:ind w:left="840" w:leftChars="0"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&lt;%@ page ContentType=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text/html;charset= UTF-8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 xml:space="preserve"> %&gt;</w:t>
      </w:r>
    </w:p>
    <w:p w14:paraId="45A5F6E6">
      <w:pPr>
        <w:numPr>
          <w:ilvl w:val="0"/>
          <w:numId w:val="9"/>
        </w:numPr>
        <w:ind w:left="420" w:leftChars="0" w:firstLine="403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打印错误信息</w:t>
      </w:r>
    </w:p>
    <w:p w14:paraId="37FE0724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&lt;%@ page language="java" contentType="text/html; charset=UTF-8"</w:t>
      </w:r>
    </w:p>
    <w:p w14:paraId="20D13FCB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  pageEncoding="UTF-8"</w:t>
      </w:r>
      <w:r>
        <w:rPr>
          <w:rFonts w:hint="default"/>
          <w:b w:val="0"/>
          <w:bCs w:val="0"/>
          <w:color w:val="FF0000"/>
          <w:lang w:val="en-US" w:eastAsia="zh-CN"/>
        </w:rPr>
        <w:t xml:space="preserve"> isErrorPage="true"</w:t>
      </w:r>
      <w:r>
        <w:rPr>
          <w:rFonts w:hint="default"/>
          <w:b w:val="0"/>
          <w:bCs w:val="0"/>
          <w:color w:val="auto"/>
          <w:lang w:val="en-US" w:eastAsia="zh-CN"/>
        </w:rPr>
        <w:t>%</w:t>
      </w:r>
      <w:r>
        <w:rPr>
          <w:rFonts w:hint="default"/>
          <w:b w:val="0"/>
          <w:bCs w:val="0"/>
          <w:lang w:val="en-US" w:eastAsia="zh-CN"/>
        </w:rPr>
        <w:t>&gt;</w:t>
      </w:r>
    </w:p>
    <w:p w14:paraId="1E1F392F">
      <w:pPr>
        <w:numPr>
          <w:ilvl w:val="0"/>
          <w:numId w:val="10"/>
        </w:numPr>
        <w:ind w:left="420" w:leftChars="0" w:firstLine="403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是否内置session对象</w:t>
      </w:r>
    </w:p>
    <w:p w14:paraId="5E9A60A8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&lt;%@ page language="java" contentType="text/html; charset=UTF-8"</w:t>
      </w:r>
    </w:p>
    <w:p w14:paraId="287A6EB1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    pageEncoding="UTF-8"</w:t>
      </w:r>
      <w:r>
        <w:rPr>
          <w:rFonts w:hint="default"/>
          <w:b w:val="0"/>
          <w:bCs w:val="0"/>
          <w:color w:val="FF0000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lang w:val="en-US" w:eastAsia="zh-CN"/>
        </w:rPr>
        <w:t>isErrorPage="true"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 session=</w:t>
      </w:r>
      <w:r>
        <w:rPr>
          <w:rFonts w:hint="default"/>
          <w:b w:val="0"/>
          <w:bCs w:val="0"/>
          <w:color w:val="FF0000"/>
          <w:lang w:val="en-US" w:eastAsia="zh-CN"/>
        </w:rPr>
        <w:t>”</w:t>
      </w:r>
      <w:r>
        <w:rPr>
          <w:rFonts w:hint="eastAsia"/>
          <w:b w:val="0"/>
          <w:bCs w:val="0"/>
          <w:color w:val="FF0000"/>
          <w:lang w:val="en-US" w:eastAsia="zh-CN"/>
        </w:rPr>
        <w:t>true</w:t>
      </w:r>
      <w:r>
        <w:rPr>
          <w:rFonts w:hint="default"/>
          <w:b w:val="0"/>
          <w:bCs w:val="0"/>
          <w:color w:val="FF0000"/>
          <w:lang w:val="en-US" w:eastAsia="zh-CN"/>
        </w:rPr>
        <w:t>”</w:t>
      </w:r>
      <w:r>
        <w:rPr>
          <w:rFonts w:hint="default"/>
          <w:b w:val="0"/>
          <w:bCs w:val="0"/>
          <w:color w:val="auto"/>
          <w:lang w:val="en-US" w:eastAsia="zh-CN"/>
        </w:rPr>
        <w:t>%</w:t>
      </w:r>
      <w:r>
        <w:rPr>
          <w:rFonts w:hint="default"/>
          <w:b w:val="0"/>
          <w:bCs w:val="0"/>
          <w:lang w:val="en-US" w:eastAsia="zh-CN"/>
        </w:rPr>
        <w:t>&gt;</w:t>
      </w:r>
    </w:p>
    <w:p w14:paraId="2CF919CE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lang w:val="en-US" w:eastAsia="zh-CN"/>
        </w:rPr>
      </w:pPr>
    </w:p>
    <w:p w14:paraId="7F567E65">
      <w:pPr>
        <w:numPr>
          <w:ilvl w:val="0"/>
          <w:numId w:val="8"/>
        </w:numPr>
        <w:ind w:firstLine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include指令</w:t>
      </w:r>
    </w:p>
    <w:p w14:paraId="10AD77CE">
      <w:pPr>
        <w:numPr>
          <w:ilvl w:val="0"/>
          <w:numId w:val="0"/>
        </w:numPr>
        <w:ind w:left="84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引入外部文件</w:t>
      </w:r>
    </w:p>
    <w:p w14:paraId="1C558F04">
      <w:pPr>
        <w:numPr>
          <w:ilvl w:val="0"/>
          <w:numId w:val="0"/>
        </w:numPr>
        <w:ind w:left="84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&lt;%@ include file=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>文件名</w:t>
      </w:r>
      <w:r>
        <w:rPr>
          <w:rFonts w:hint="default"/>
          <w:b w:val="0"/>
          <w:bCs w:val="0"/>
          <w:lang w:val="en-US" w:eastAsia="zh-CN"/>
        </w:rPr>
        <w:t>”</w:t>
      </w:r>
      <w:r>
        <w:rPr>
          <w:rFonts w:hint="eastAsia"/>
          <w:b w:val="0"/>
          <w:bCs w:val="0"/>
          <w:lang w:val="en-US" w:eastAsia="zh-CN"/>
        </w:rPr>
        <w:t xml:space="preserve"> %&gt;</w:t>
      </w:r>
    </w:p>
    <w:p w14:paraId="6AAB6A18">
      <w:pPr>
        <w:numPr>
          <w:ilvl w:val="0"/>
          <w:numId w:val="0"/>
        </w:numPr>
        <w:ind w:left="840" w:leftChars="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外部引入的文件定义变量名不能与主页面变量名一致。</w:t>
      </w:r>
    </w:p>
    <w:p w14:paraId="0932A96E">
      <w:pPr>
        <w:numPr>
          <w:ilvl w:val="0"/>
          <w:numId w:val="7"/>
        </w:numPr>
        <w:ind w:left="0" w:leftChars="0" w:firstLine="0" w:firstLineChars="0"/>
        <w:outlineLvl w:val="1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JSP动作</w:t>
      </w:r>
    </w:p>
    <w:p w14:paraId="779583B7"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语法：</w:t>
      </w:r>
    </w:p>
    <w:p w14:paraId="733B4CF2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&lt;jsp: 动作名 属性名1 = 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  <w:r>
        <w:rPr>
          <w:rFonts w:hint="eastAsia"/>
          <w:b w:val="0"/>
          <w:bCs w:val="0"/>
          <w:color w:val="auto"/>
          <w:lang w:val="en-US" w:eastAsia="zh-CN"/>
        </w:rPr>
        <w:t>属性值1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属性名2 = 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  <w:r>
        <w:rPr>
          <w:rFonts w:hint="eastAsia"/>
          <w:b w:val="0"/>
          <w:bCs w:val="0"/>
          <w:color w:val="auto"/>
          <w:lang w:val="en-US" w:eastAsia="zh-CN"/>
        </w:rPr>
        <w:t>属性值2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/&gt;</w:t>
      </w:r>
    </w:p>
    <w:p w14:paraId="7962C13D"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或</w:t>
      </w:r>
    </w:p>
    <w:p w14:paraId="1EEAE19B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&lt;jsp: 动作名 属性名1 = 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  <w:r>
        <w:rPr>
          <w:rFonts w:hint="eastAsia"/>
          <w:b w:val="0"/>
          <w:bCs w:val="0"/>
          <w:color w:val="auto"/>
          <w:lang w:val="en-US" w:eastAsia="zh-CN"/>
        </w:rPr>
        <w:t>属性值1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属性名2 = 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  <w:r>
        <w:rPr>
          <w:rFonts w:hint="eastAsia"/>
          <w:b w:val="0"/>
          <w:bCs w:val="0"/>
          <w:color w:val="auto"/>
          <w:lang w:val="en-US" w:eastAsia="zh-CN"/>
        </w:rPr>
        <w:t>属性值2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&gt;</w:t>
      </w:r>
    </w:p>
    <w:p w14:paraId="26FD17F1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...</w:t>
      </w:r>
    </w:p>
    <w:p w14:paraId="505AD31E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&lt;/jsp&gt;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774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08452F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语法</w:t>
            </w:r>
          </w:p>
        </w:tc>
        <w:tc>
          <w:tcPr>
            <w:tcW w:w="4261" w:type="dxa"/>
          </w:tcPr>
          <w:p w14:paraId="0BAA898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描述</w:t>
            </w:r>
          </w:p>
        </w:tc>
      </w:tr>
      <w:tr w14:paraId="53A2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43AB553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jsp:include</w:t>
            </w:r>
          </w:p>
        </w:tc>
        <w:tc>
          <w:tcPr>
            <w:tcW w:w="4261" w:type="dxa"/>
            <w:vAlign w:val="top"/>
          </w:tcPr>
          <w:p w14:paraId="12C0DDC2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类似于include指令，用于引入文件。</w:t>
            </w:r>
          </w:p>
        </w:tc>
      </w:tr>
      <w:tr w14:paraId="727F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D749B7A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jsp:forward</w:t>
            </w:r>
          </w:p>
        </w:tc>
        <w:tc>
          <w:tcPr>
            <w:tcW w:w="4261" w:type="dxa"/>
            <w:vAlign w:val="top"/>
          </w:tcPr>
          <w:p w14:paraId="6FC08C29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请求转发到另外的页面</w:t>
            </w:r>
          </w:p>
        </w:tc>
      </w:tr>
      <w:tr w14:paraId="37DB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1A56864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jsp:useBean</w:t>
            </w:r>
          </w:p>
        </w:tc>
        <w:tc>
          <w:tcPr>
            <w:tcW w:w="4261" w:type="dxa"/>
            <w:vAlign w:val="top"/>
          </w:tcPr>
          <w:p w14:paraId="60D37BA8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寻找一个JavaBean</w:t>
            </w:r>
          </w:p>
        </w:tc>
      </w:tr>
      <w:tr w14:paraId="106F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8A8FC91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jsp:setProperty </w:t>
            </w:r>
          </w:p>
        </w:tc>
        <w:tc>
          <w:tcPr>
            <w:tcW w:w="4261" w:type="dxa"/>
            <w:vAlign w:val="top"/>
          </w:tcPr>
          <w:p w14:paraId="48B8C4CF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设置JavaBean属性</w:t>
            </w:r>
          </w:p>
        </w:tc>
      </w:tr>
      <w:tr w14:paraId="4B61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0B7B6F3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jsp:getProperty</w:t>
            </w:r>
          </w:p>
        </w:tc>
        <w:tc>
          <w:tcPr>
            <w:tcW w:w="4261" w:type="dxa"/>
            <w:vAlign w:val="top"/>
          </w:tcPr>
          <w:p w14:paraId="7F360784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获取JavaBean属性</w:t>
            </w:r>
          </w:p>
        </w:tc>
      </w:tr>
      <w:tr w14:paraId="0B2C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408A97E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jsp:plugin </w:t>
            </w:r>
          </w:p>
        </w:tc>
        <w:tc>
          <w:tcPr>
            <w:tcW w:w="4261" w:type="dxa"/>
            <w:vAlign w:val="top"/>
          </w:tcPr>
          <w:p w14:paraId="6915ECCF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根据浏览器类型为Java插件生成OBJECT或EMBED标记</w:t>
            </w:r>
          </w:p>
        </w:tc>
      </w:tr>
    </w:tbl>
    <w:p w14:paraId="0C110DB6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&lt;jsp:include page=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文件名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6A6A6" w:themeColor="background1" w:themeShade="A6"/>
          <w:lang w:val="en-US" w:eastAsia="zh-CN"/>
        </w:rPr>
        <w:t xml:space="preserve"> flush=</w:t>
      </w:r>
      <w:r>
        <w:rPr>
          <w:rFonts w:hint="default"/>
          <w:b w:val="0"/>
          <w:bCs w:val="0"/>
          <w:color w:val="A6A6A6" w:themeColor="background1" w:themeShade="A6"/>
          <w:lang w:val="en-US" w:eastAsia="zh-CN"/>
        </w:rPr>
        <w:t>”</w:t>
      </w:r>
      <w:r>
        <w:rPr>
          <w:rFonts w:hint="eastAsia"/>
          <w:b w:val="0"/>
          <w:bCs w:val="0"/>
          <w:color w:val="A6A6A6" w:themeColor="background1" w:themeShade="A6"/>
          <w:lang w:val="en-US" w:eastAsia="zh-CN"/>
        </w:rPr>
        <w:t>true/false</w:t>
      </w:r>
      <w:r>
        <w:rPr>
          <w:rFonts w:hint="default"/>
          <w:b w:val="0"/>
          <w:bCs w:val="0"/>
          <w:color w:val="A6A6A6" w:themeColor="background1" w:themeShade="A6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/&gt;</w:t>
      </w:r>
    </w:p>
    <w:p w14:paraId="3A919556">
      <w:pPr>
        <w:numPr>
          <w:ilvl w:val="0"/>
          <w:numId w:val="0"/>
        </w:num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先编译文件再引入，不会因为变量名一致而报错。实时更新。</w:t>
      </w:r>
    </w:p>
    <w:p w14:paraId="250C3288">
      <w:pPr>
        <w:numPr>
          <w:ilvl w:val="0"/>
          <w:numId w:val="0"/>
        </w:numPr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flush属性 是否清除缓冲区数据</w:t>
      </w:r>
    </w:p>
    <w:p w14:paraId="5BDECEF9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&lt;jsp:forward page=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文件名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&gt;&lt;/jsp:forward&gt;</w:t>
      </w:r>
    </w:p>
    <w:p w14:paraId="3803A1F9"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执行之后，当前页面不再执行</w:t>
      </w:r>
    </w:p>
    <w:p w14:paraId="4C4913A4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</w:p>
    <w:p w14:paraId="074387AA">
      <w:pPr>
        <w:numPr>
          <w:ilvl w:val="0"/>
          <w:numId w:val="0"/>
        </w:numPr>
        <w:jc w:val="center"/>
        <w:outlineLvl w:val="0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JSP内置对象</w:t>
      </w:r>
    </w:p>
    <w:p w14:paraId="1A9CEA2D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1、out对象:等同于response.getWriter()</w:t>
      </w:r>
    </w:p>
    <w:p w14:paraId="3C263EBA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2、request对象:</w:t>
      </w:r>
    </w:p>
    <w:p w14:paraId="00AAB62D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3、response对象:</w:t>
      </w:r>
    </w:p>
    <w:p w14:paraId="7066A2D4"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4、session对象:等同于request.getSession()获取的HttpSession对象</w:t>
      </w:r>
    </w:p>
    <w:p w14:paraId="17175623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5、application对象:等同于request.getServletContext()获取的ServletContext对象</w:t>
      </w:r>
    </w:p>
    <w:p w14:paraId="70DA3FCD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6、exception对象:异常</w:t>
      </w:r>
    </w:p>
    <w:p w14:paraId="657C6DD9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7、page对象:JSP实例化对象，this代替</w:t>
      </w:r>
    </w:p>
    <w:p w14:paraId="2B0F94C3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8、pageContext对象:JSP上下文,可以获取其他8个对象</w:t>
      </w:r>
    </w:p>
    <w:p w14:paraId="4EE54A27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9、config对象：初始化参数、配置</w:t>
      </w:r>
    </w:p>
    <w:p w14:paraId="7F6188C1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</w:p>
    <w:p w14:paraId="1A110831">
      <w:pPr>
        <w:numPr>
          <w:ilvl w:val="0"/>
          <w:numId w:val="0"/>
        </w:numPr>
        <w:jc w:val="center"/>
        <w:outlineLvl w:val="0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JavaBean</w:t>
      </w:r>
    </w:p>
    <w:p w14:paraId="54238834"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使用标签导入</w:t>
      </w:r>
    </w:p>
    <w:p w14:paraId="1A8DA4BF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&lt;jsp:useBean </w:t>
      </w:r>
      <w:r>
        <w:rPr>
          <w:rFonts w:hint="eastAsia"/>
          <w:b w:val="0"/>
          <w:bCs w:val="0"/>
          <w:color w:val="0000FF"/>
          <w:lang w:val="en-US" w:eastAsia="zh-CN"/>
        </w:rPr>
        <w:t>id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JavaBean实例名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class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JavaBean对应类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scope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作用范围,默认page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&gt;&lt;/jsp:useBean&gt;</w:t>
      </w:r>
    </w:p>
    <w:p w14:paraId="74C8C6BF"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设置属性</w:t>
      </w:r>
    </w:p>
    <w:p w14:paraId="15834B6E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&lt;jsp:setProperty </w:t>
      </w:r>
      <w:r>
        <w:rPr>
          <w:rFonts w:hint="eastAsia"/>
          <w:b w:val="0"/>
          <w:bCs w:val="0"/>
          <w:color w:val="0000FF"/>
          <w:lang w:val="en-US" w:eastAsia="zh-CN"/>
        </w:rPr>
        <w:t>name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JavaBean实例名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property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实例的属性名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value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设置的属性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/&gt;</w:t>
      </w:r>
    </w:p>
    <w:p w14:paraId="0153CA59"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&lt;jsp:setProperty </w:t>
      </w:r>
      <w:r>
        <w:rPr>
          <w:rFonts w:hint="eastAsia"/>
          <w:b w:val="0"/>
          <w:bCs w:val="0"/>
          <w:color w:val="0000FF"/>
          <w:lang w:val="en-US" w:eastAsia="zh-CN"/>
        </w:rPr>
        <w:t>name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JavaBean实例名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property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实例的属性名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param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前端可访问的值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/&gt;</w:t>
      </w:r>
    </w:p>
    <w:p w14:paraId="4BED124F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获取属性</w:t>
      </w:r>
    </w:p>
    <w:p w14:paraId="251E9AF9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&lt;jsp:getProperty </w:t>
      </w:r>
      <w:r>
        <w:rPr>
          <w:rFonts w:hint="eastAsia"/>
          <w:b w:val="0"/>
          <w:bCs w:val="0"/>
          <w:color w:val="0000FF"/>
          <w:lang w:val="en-US" w:eastAsia="zh-CN"/>
        </w:rPr>
        <w:t>name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JavaBean实例名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property</w:t>
      </w:r>
      <w:r>
        <w:rPr>
          <w:rFonts w:hint="eastAsia"/>
          <w:b w:val="0"/>
          <w:bCs w:val="0"/>
          <w:color w:val="auto"/>
          <w:lang w:val="en-US" w:eastAsia="zh-CN"/>
        </w:rPr>
        <w:t>=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实例的属性名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/&gt;</w:t>
      </w:r>
    </w:p>
    <w:p w14:paraId="50676A9C">
      <w:pPr>
        <w:numPr>
          <w:ilvl w:val="0"/>
          <w:numId w:val="0"/>
        </w:numPr>
        <w:jc w:val="center"/>
        <w:outlineLvl w:val="0"/>
        <w:rPr>
          <w:rFonts w:hint="default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JDBC</w:t>
      </w:r>
    </w:p>
    <w:p w14:paraId="233A57EE">
      <w:pPr>
        <w:numPr>
          <w:ilvl w:val="0"/>
          <w:numId w:val="0"/>
        </w:numPr>
        <w:outlineLvl w:val="1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1、加载注册驱动</w:t>
      </w:r>
    </w:p>
    <w:p w14:paraId="694DF21E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Class.forName(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  <w:r>
        <w:rPr>
          <w:rFonts w:hint="eastAsia"/>
          <w:b w:val="0"/>
          <w:bCs w:val="0"/>
          <w:color w:val="auto"/>
          <w:lang w:val="en-US" w:eastAsia="zh-CN"/>
        </w:rPr>
        <w:t>drivername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);    </w:t>
      </w:r>
      <w:r>
        <w:rPr>
          <w:rFonts w:hint="eastAsia"/>
          <w:b w:val="0"/>
          <w:bCs w:val="0"/>
          <w:color w:val="A6A6A6" w:themeColor="background1" w:themeShade="A6"/>
          <w:lang w:val="en-US" w:eastAsia="zh-CN"/>
        </w:rPr>
        <w:t>com.mysql.jdbc.Driver</w:t>
      </w:r>
    </w:p>
    <w:p w14:paraId="1E3785EF">
      <w:pPr>
        <w:numPr>
          <w:ilvl w:val="0"/>
          <w:numId w:val="0"/>
        </w:numPr>
        <w:outlineLvl w:val="1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2、链接数据库</w:t>
      </w:r>
    </w:p>
    <w:p w14:paraId="0FD921BE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Connection conn = DriverManager.getConnection(String url,String user,String pwd);</w:t>
      </w:r>
    </w:p>
    <w:p w14:paraId="222251F2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url:链接数据库的url地址</w:t>
      </w:r>
    </w:p>
    <w:p w14:paraId="1635E35A"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本地Url=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  <w:r>
        <w:rPr>
          <w:rFonts w:hint="eastAsia"/>
          <w:b w:val="0"/>
          <w:bCs w:val="0"/>
          <w:color w:val="auto"/>
          <w:lang w:val="en-US" w:eastAsia="zh-CN"/>
        </w:rPr>
        <w:t>jdbc:mysql://localhost:3306/web_test?useUnicode=true&amp;characterEncoding=UTF-8</w:t>
      </w:r>
      <w:r>
        <w:rPr>
          <w:rFonts w:hint="default"/>
          <w:b w:val="0"/>
          <w:bCs w:val="0"/>
          <w:color w:val="auto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lang w:val="en-US" w:eastAsia="zh-CN"/>
        </w:rPr>
        <w:t>;</w:t>
      </w:r>
    </w:p>
    <w:p w14:paraId="412949DC">
      <w:pPr>
        <w:numPr>
          <w:ilvl w:val="0"/>
          <w:numId w:val="0"/>
        </w:numPr>
        <w:outlineLvl w:val="1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3、获取Statement对象</w:t>
      </w:r>
    </w:p>
    <w:p w14:paraId="204A5EA2">
      <w:pPr>
        <w:numPr>
          <w:ilvl w:val="0"/>
          <w:numId w:val="0"/>
        </w:numPr>
        <w:outlineLvl w:val="9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调用createStatement()方法，获取createStatement对象。</w:t>
      </w:r>
    </w:p>
    <w:p w14:paraId="4DDB814D">
      <w:pPr>
        <w:numPr>
          <w:ilvl w:val="0"/>
          <w:numId w:val="0"/>
        </w:numPr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调用prepareStatement()方法，获取prepareStatement对象。</w:t>
      </w:r>
    </w:p>
    <w:p w14:paraId="732E9B2A">
      <w:pPr>
        <w:numPr>
          <w:ilvl w:val="0"/>
          <w:numId w:val="0"/>
        </w:numPr>
        <w:outlineLvl w:val="9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266690" cy="1064260"/>
            <wp:effectExtent l="0" t="0" r="3810" b="2540"/>
            <wp:docPr id="1" name="图片 1" descr="PixPin_2024-12-04_08-14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xPin_2024-12-04_08-14-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233C">
      <w:pPr>
        <w:numPr>
          <w:ilvl w:val="0"/>
          <w:numId w:val="0"/>
        </w:numPr>
        <w:outlineLvl w:val="9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调用prepareCall()方法，获取prepareCall对象。</w:t>
      </w:r>
    </w:p>
    <w:p w14:paraId="299381E4">
      <w:pPr>
        <w:numPr>
          <w:ilvl w:val="0"/>
          <w:numId w:val="0"/>
        </w:numPr>
        <w:outlineLvl w:val="9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Statement stmt = conn.createStatement();</w:t>
      </w:r>
    </w:p>
    <w:p w14:paraId="47E8970D">
      <w:pPr>
        <w:numPr>
          <w:ilvl w:val="0"/>
          <w:numId w:val="5"/>
        </w:numPr>
        <w:ind w:left="0" w:leftChars="0" w:firstLine="0" w:firstLineChars="0"/>
        <w:outlineLvl w:val="1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执行SQL语句</w:t>
      </w:r>
    </w:p>
    <w:p w14:paraId="798039F0"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Statement对象的执行SQL语句的方法:</w:t>
      </w:r>
    </w:p>
    <w:p w14:paraId="0515A0F6">
      <w:pPr>
        <w:numPr>
          <w:ilvl w:val="0"/>
          <w:numId w:val="11"/>
        </w:numPr>
        <w:ind w:left="420" w:leftChars="0" w:hanging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execute():执行任何SQL语句</w:t>
      </w:r>
    </w:p>
    <w:p w14:paraId="0C66616E">
      <w:pPr>
        <w:numPr>
          <w:ilvl w:val="0"/>
          <w:numId w:val="11"/>
        </w:numPr>
        <w:ind w:left="420" w:leftChars="0" w:hanging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executeQuery():通常执行查询语句，执行后返回代表结果集的ResultSet对象</w:t>
      </w:r>
    </w:p>
    <w:p w14:paraId="015FCBC7"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//ResultSet rs = stmt.executeQuery(SQL);</w:t>
      </w:r>
    </w:p>
    <w:p w14:paraId="670B0DDB">
      <w:pPr>
        <w:numPr>
          <w:ilvl w:val="0"/>
          <w:numId w:val="12"/>
        </w:numPr>
        <w:ind w:left="420" w:leftChars="0" w:hanging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executeUpdate():主要执行DML(INSERT UPDATE DELETE)和DDL语句，返回受SQL影响的行数，DDL语句返回0;</w:t>
      </w:r>
    </w:p>
    <w:p w14:paraId="114B79CA">
      <w:pPr>
        <w:numPr>
          <w:ilvl w:val="0"/>
          <w:numId w:val="0"/>
        </w:numPr>
        <w:ind w:leftChars="0"/>
        <w:outlineLvl w:val="1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5、操作ResultSet结果集</w:t>
      </w:r>
    </w:p>
    <w:p w14:paraId="00CB48CB">
      <w:pPr>
        <w:numPr>
          <w:ilvl w:val="0"/>
          <w:numId w:val="13"/>
        </w:numPr>
        <w:ind w:left="845" w:leftChars="0" w:hanging="425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纵向数据读取</w:t>
      </w:r>
    </w:p>
    <w:p w14:paraId="6B14B1B6">
      <w:pPr>
        <w:numPr>
          <w:ilvl w:val="0"/>
          <w:numId w:val="0"/>
        </w:numPr>
        <w:ind w:left="420"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getInt(索引或字段名)</w:t>
      </w:r>
    </w:p>
    <w:p w14:paraId="1A5A9C19">
      <w:pPr>
        <w:numPr>
          <w:ilvl w:val="0"/>
          <w:numId w:val="0"/>
        </w:numPr>
        <w:ind w:left="420"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getString()</w:t>
      </w:r>
    </w:p>
    <w:p w14:paraId="689F48B8">
      <w:pPr>
        <w:numPr>
          <w:ilvl w:val="0"/>
          <w:numId w:val="0"/>
        </w:numPr>
        <w:ind w:left="420"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getDate()</w:t>
      </w:r>
    </w:p>
    <w:p w14:paraId="284FC113">
      <w:pPr>
        <w:numPr>
          <w:ilvl w:val="0"/>
          <w:numId w:val="13"/>
        </w:numPr>
        <w:ind w:left="845" w:leftChars="0" w:hanging="425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横向数据读取</w:t>
      </w:r>
    </w:p>
    <w:p w14:paraId="75392D59">
      <w:pPr>
        <w:numPr>
          <w:ilvl w:val="0"/>
          <w:numId w:val="0"/>
        </w:numPr>
        <w:ind w:left="420"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next()</w:t>
      </w:r>
    </w:p>
    <w:p w14:paraId="1EB85889">
      <w:pPr>
        <w:numPr>
          <w:ilvl w:val="0"/>
          <w:numId w:val="0"/>
        </w:numPr>
        <w:ind w:left="420"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previous()</w:t>
      </w:r>
    </w:p>
    <w:p w14:paraId="3F81198E">
      <w:pPr>
        <w:numPr>
          <w:ilvl w:val="0"/>
          <w:numId w:val="0"/>
        </w:numPr>
        <w:ind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  <w:r>
        <w:rPr>
          <w:rFonts w:hint="eastAsia"/>
          <w:b w:val="0"/>
          <w:bCs w:val="0"/>
          <w:color w:val="auto"/>
          <w:lang w:val="en-US" w:eastAsia="zh-CN"/>
        </w:rPr>
        <w:t>last()</w:t>
      </w:r>
    </w:p>
    <w:p w14:paraId="5E8EB2B7">
      <w:pPr>
        <w:numPr>
          <w:ilvl w:val="0"/>
          <w:numId w:val="0"/>
        </w:numPr>
        <w:ind w:left="420"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afterlast();</w:t>
      </w:r>
    </w:p>
    <w:p w14:paraId="5098DF36">
      <w:pPr>
        <w:numPr>
          <w:ilvl w:val="0"/>
          <w:numId w:val="0"/>
        </w:numPr>
        <w:ind w:left="420" w:leftChars="0" w:firstLine="42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absolute();</w:t>
      </w:r>
    </w:p>
    <w:p w14:paraId="6D96A812">
      <w:pPr>
        <w:numPr>
          <w:ilvl w:val="0"/>
          <w:numId w:val="0"/>
        </w:numPr>
        <w:ind w:leftChars="0"/>
        <w:outlineLvl w:val="1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6、关闭连接，释放资源（注意顺序）</w:t>
      </w:r>
    </w:p>
    <w:p w14:paraId="2A8321AD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rs.close();</w:t>
      </w:r>
    </w:p>
    <w:p w14:paraId="4DAA9932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stmt.close();</w:t>
      </w:r>
    </w:p>
    <w:p w14:paraId="2CC8C5B6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conn.close();</w:t>
      </w:r>
    </w:p>
    <w:p w14:paraId="089D9FC6">
      <w:pPr>
        <w:numPr>
          <w:ilvl w:val="0"/>
          <w:numId w:val="0"/>
        </w:numPr>
        <w:ind w:leftChars="0" w:firstLine="420" w:firstLineChars="0"/>
        <w:rPr>
          <w:rFonts w:hint="eastAsia"/>
          <w:b w:val="0"/>
          <w:bCs w:val="0"/>
          <w:color w:val="auto"/>
          <w:lang w:val="en-US" w:eastAsia="zh-CN"/>
        </w:rPr>
      </w:pPr>
    </w:p>
    <w:p w14:paraId="6A7816DB">
      <w:pPr>
        <w:numPr>
          <w:ilvl w:val="0"/>
          <w:numId w:val="0"/>
        </w:numPr>
        <w:outlineLvl w:val="1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7、批处理</w:t>
      </w:r>
    </w:p>
    <w:p w14:paraId="2629CCC8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271135" cy="1299210"/>
            <wp:effectExtent l="0" t="0" r="12065" b="8890"/>
            <wp:docPr id="2" name="图片 2" descr="PixPin_2024-12-04_08-33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xPin_2024-12-04_08-33-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D8092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268595" cy="160655"/>
            <wp:effectExtent l="0" t="0" r="1905" b="4445"/>
            <wp:docPr id="3" name="图片 3" descr="PixPin_2024-12-04_08-35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ixPin_2024-12-04_08-35-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B22C9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3613150" cy="273050"/>
            <wp:effectExtent l="0" t="0" r="6350" b="6350"/>
            <wp:docPr id="4" name="图片 4" descr="PixPin_2024-12-04_08-36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ixPin_2024-12-04_08-36-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C87A">
      <w:pPr>
        <w:numPr>
          <w:ilvl w:val="0"/>
          <w:numId w:val="0"/>
        </w:numPr>
        <w:ind w:firstLine="420" w:firstLineChars="0"/>
        <w:rPr>
          <w:rFonts w:hint="default"/>
          <w:b w:val="0"/>
          <w:bCs w:val="0"/>
          <w:color w:val="auto"/>
          <w:lang w:val="en-US" w:eastAsia="zh-CN"/>
        </w:rPr>
      </w:pPr>
    </w:p>
    <w:p w14:paraId="6BF225B7">
      <w:pPr>
        <w:numPr>
          <w:ilvl w:val="0"/>
          <w:numId w:val="0"/>
        </w:numPr>
        <w:outlineLvl w:val="1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8、事务</w:t>
      </w:r>
    </w:p>
    <w:p w14:paraId="0E55DF45">
      <w:pPr>
        <w:numPr>
          <w:ilvl w:val="0"/>
          <w:numId w:val="0"/>
        </w:numPr>
        <w:ind w:firstLine="420" w:firstLineChars="0"/>
        <w:outlineLvl w:val="9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264785" cy="2172970"/>
            <wp:effectExtent l="0" t="0" r="5715" b="11430"/>
            <wp:docPr id="5" name="图片 5" descr="PixPin_2024-12-04_09-20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ixPin_2024-12-04_09-20-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19CD1">
      <w:pPr>
        <w:numPr>
          <w:ilvl w:val="0"/>
          <w:numId w:val="0"/>
        </w:numPr>
        <w:jc w:val="center"/>
        <w:outlineLvl w:val="0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EL和JSTL</w:t>
      </w:r>
    </w:p>
    <w:p w14:paraId="5CBB4E05">
      <w:pPr>
        <w:numPr>
          <w:ilvl w:val="0"/>
          <w:numId w:val="0"/>
        </w:numPr>
        <w:jc w:val="center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降低复杂度，提高代码重用性</w:t>
      </w:r>
    </w:p>
    <w:p w14:paraId="0ED7AC11">
      <w:pPr>
        <w:numPr>
          <w:ilvl w:val="0"/>
          <w:numId w:val="0"/>
        </w:numPr>
        <w:jc w:val="both"/>
        <w:outlineLvl w:val="1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一、EL(表达式语言)</w:t>
      </w:r>
    </w:p>
    <w:p w14:paraId="0BF61672"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语法格式：</w:t>
      </w:r>
    </w:p>
    <w:p w14:paraId="2BFBE86C"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${表达式}              在页面输出时使用转义字符\ 或 ${${} 输出 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  <w:r>
        <w:rPr>
          <w:rFonts w:hint="eastAsia"/>
          <w:b w:val="0"/>
          <w:bCs w:val="0"/>
          <w:color w:val="auto"/>
          <w:lang w:val="en-US" w:eastAsia="zh-CN"/>
        </w:rPr>
        <w:t>${</w:t>
      </w:r>
      <w:r>
        <w:rPr>
          <w:rFonts w:hint="default"/>
          <w:b w:val="0"/>
          <w:bCs w:val="0"/>
          <w:color w:val="auto"/>
          <w:lang w:val="en-US" w:eastAsia="zh-CN"/>
        </w:rPr>
        <w:t>“</w:t>
      </w:r>
    </w:p>
    <w:p w14:paraId="56F237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80" w:afterAutospacing="0" w:line="300" w:lineRule="atLeast"/>
        <w:ind w:left="0" w:right="0" w:firstLine="420" w:firstLineChars="0"/>
        <w:outlineLvl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20"/>
          <w:szCs w:val="20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sz w:val="20"/>
          <w:szCs w:val="20"/>
          <w:shd w:val="clear" w:fill="FFFFFF"/>
        </w:rPr>
        <w:t>EL中的标识符</w:t>
      </w:r>
    </w:p>
    <w:p w14:paraId="782933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t>为了避免出现非法的标识符，在定义标识符时还需要遵循以下规范。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t>• 不能以数字开头。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t>• 不能是EL中的保留字，如and、or、gt。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t>• 不能是EL隐式对象，如pageContext。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</w:rPr>
        <w:t>• 不能包含单引号（’）、双引号（"）、减号（-）和正斜杠（/）等特殊字符。</w:t>
      </w:r>
    </w:p>
    <w:p w14:paraId="23CF0F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outlineLvl w:val="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  <w:t>2、方括号运算符</w:t>
      </w:r>
    </w:p>
    <w:p w14:paraId="17C4A0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(1)属性名称中包含特殊字符(数字，横线，下划线等)   ${requestScope.goods[</w:t>
      </w:r>
      <w:r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“</w:t>
      </w: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goods_count</w:t>
      </w:r>
      <w:r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”</w:t>
      </w: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]</w:t>
      </w:r>
    </w:p>
    <w:p w14:paraId="3F3319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(2)属性名称为动态取值。String attribute; attribute可能有多个取值; ${requestScope.goods[attribute]}</w:t>
      </w:r>
    </w:p>
    <w:p w14:paraId="0958A5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(3)获取数组中的元素。${requestScope.goodsArray[0]};</w:t>
      </w:r>
    </w:p>
    <w:p w14:paraId="045304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</w:p>
    <w:p w14:paraId="14BB79D9"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${empty A}判断是否为空   A为null；A不存在；A为空字符串；A为空数组；返回true。</w:t>
      </w:r>
    </w:p>
    <w:p w14:paraId="46261C24"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/>
          <w:b w:val="0"/>
          <w:bCs w:val="0"/>
          <w:color w:val="auto"/>
          <w:lang w:val="en-US" w:eastAsia="zh-CN"/>
        </w:rPr>
      </w:pPr>
    </w:p>
    <w:p w14:paraId="217EA015">
      <w:pPr>
        <w:numPr>
          <w:ilvl w:val="0"/>
          <w:numId w:val="0"/>
        </w:numPr>
        <w:ind w:firstLine="420" w:firstLineChars="0"/>
        <w:jc w:val="both"/>
        <w:outlineLvl w:val="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  <w:t>3、隐式对象</w:t>
      </w:r>
    </w:p>
    <w:p w14:paraId="4293B0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1、pageContext读取页面上下文对象</w:t>
      </w:r>
    </w:p>
    <w:p w14:paraId="76331D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2、pageScope 读取page范围内属性的值</w:t>
      </w:r>
    </w:p>
    <w:p w14:paraId="6E8E21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3、requestScope 读取request范围内属性的值</w:t>
      </w:r>
    </w:p>
    <w:p w14:paraId="3446B2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4、sessionScope 读取session范围内属性的值</w:t>
      </w:r>
    </w:p>
    <w:p w14:paraId="11B1F4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5、applicationScope读取applicationScope范围内属性的值</w:t>
      </w:r>
    </w:p>
    <w:p w14:paraId="5D262C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default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6、param 读取单个参数</w:t>
      </w:r>
    </w:p>
    <w:p w14:paraId="0CF713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7、paramValues 读取数组类型的参数</w:t>
      </w:r>
    </w:p>
    <w:p w14:paraId="2CD87B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8、header 获取HTTP请求某个header的值</w:t>
      </w:r>
    </w:p>
    <w:p w14:paraId="190D4B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9、headerValues 获取HTTP请求多个header的值</w:t>
      </w:r>
    </w:p>
    <w:p w14:paraId="0F5407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10、cookie 读取cookie的值</w:t>
      </w:r>
    </w:p>
    <w:p w14:paraId="2AF69A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0" w:right="0" w:firstLine="420" w:firstLineChars="0"/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11、initParam 读取web.xml中定义的参数</w:t>
      </w:r>
    </w:p>
    <w:p w14:paraId="7D4484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firstLine="420" w:firstLineChars="0"/>
        <w:rPr>
          <w:rFonts w:hint="eastAsia" w:ascii="Arial" w:hAnsi="Arial" w:eastAsia="宋体" w:cs="Arial"/>
          <w:b/>
          <w:bCs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获取隐式对象</w:t>
      </w:r>
    </w:p>
    <w:p w14:paraId="5425E1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firstLine="420" w:firstLineChars="0"/>
        <w:rPr>
          <w:rFonts w:hint="eastAsia" w:ascii="Arial" w:hAnsi="Arial" w:eastAsia="宋体" w:cs="Arial"/>
          <w:b/>
          <w:bCs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${pageContext.response.characterEncoding}</w:t>
      </w:r>
    </w:p>
    <w:p w14:paraId="19A348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firstLine="420" w:firstLineChars="0"/>
        <w:rPr>
          <w:rFonts w:hint="eastAsia" w:ascii="Arial" w:hAnsi="Arial" w:eastAsia="宋体" w:cs="Arial"/>
          <w:b/>
          <w:bCs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  <w:t>pageContext对象用于获取其他的隐式对象。</w:t>
      </w:r>
    </w:p>
    <w:p w14:paraId="57E2A8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firstLine="420" w:firstLineChars="0"/>
        <w:rPr>
          <w:rFonts w:hint="eastAsia" w:ascii="Arial" w:hAnsi="Arial" w:eastAsia="宋体" w:cs="Arial"/>
          <w:b/>
          <w:bCs/>
          <w:i w:val="0"/>
          <w:iCs w:val="0"/>
          <w:caps w:val="0"/>
          <w:color w:val="4D4D4D"/>
          <w:spacing w:val="0"/>
          <w:sz w:val="16"/>
          <w:szCs w:val="16"/>
          <w:shd w:val="clear" w:fill="FFFFFF"/>
          <w:lang w:val="en-US" w:eastAsia="zh-CN"/>
        </w:rPr>
      </w:pPr>
    </w:p>
    <w:p w14:paraId="51D7E880">
      <w:pPr>
        <w:pStyle w:val="5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/>
        <w:outlineLvl w:val="1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JSTL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(标准标签库)由5个功能不同的标签库组成</w:t>
      </w:r>
    </w:p>
    <w:p w14:paraId="1D6804A5">
      <w:pPr>
        <w:pStyle w:val="5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核心标签库</w:t>
      </w:r>
    </w:p>
    <w:p w14:paraId="1FC8435D">
      <w:pPr>
        <w:pStyle w:val="5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20" w:firstLine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国际化/格式化标签库</w:t>
      </w:r>
    </w:p>
    <w:p w14:paraId="40D81470">
      <w:pPr>
        <w:pStyle w:val="5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20" w:firstLine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SQL标签库</w:t>
      </w:r>
    </w:p>
    <w:p w14:paraId="0DC422B0">
      <w:pPr>
        <w:pStyle w:val="5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20" w:firstLine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XML标签库</w:t>
      </w:r>
    </w:p>
    <w:p w14:paraId="7C52EC5B">
      <w:pPr>
        <w:pStyle w:val="5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20" w:firstLine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函数标签库</w:t>
      </w:r>
    </w:p>
    <w:p w14:paraId="201C63C0">
      <w:pPr>
        <w:pStyle w:val="5"/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rightChars="0"/>
        <w:outlineLvl w:val="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  <w:t>JSTL的配置</w:t>
      </w:r>
    </w:p>
    <w:p w14:paraId="03EDC18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Tomcat的安装目录的\webapps\examples\WEB-INF\lib文件夹下的taglibs-standard-impl-1.2.5.jar以及taglibs-standard-spec1.2.5.jar两个文件，复制到WEB-APP\WEB-INF\lib下</w:t>
      </w:r>
    </w:p>
    <w:p w14:paraId="48F8861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需要JSP中使用&lt;%@ taglib %&gt;指令</w:t>
      </w:r>
    </w:p>
    <w:p w14:paraId="5FCC343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&lt;%@ taglib prefix=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自定义前缀名称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 xml:space="preserve"> uri=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对应的标签库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%&gt;</w:t>
      </w:r>
    </w:p>
    <w:p w14:paraId="4B7CB50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20" w:firstLineChars="0"/>
        <w:outlineLvl w:val="9"/>
        <w:rPr>
          <w:rFonts w:hint="default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JSTL标签库URL以及前缀</w:t>
      </w:r>
    </w:p>
    <w:tbl>
      <w:tblPr>
        <w:tblStyle w:val="7"/>
        <w:tblW w:w="0" w:type="auto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43"/>
        <w:gridCol w:w="3435"/>
        <w:gridCol w:w="2063"/>
      </w:tblGrid>
      <w:tr w14:paraId="0047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0EFB619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JSTL </w:t>
            </w:r>
          </w:p>
        </w:tc>
        <w:tc>
          <w:tcPr>
            <w:tcW w:w="1103" w:type="dxa"/>
          </w:tcPr>
          <w:p w14:paraId="027A248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推荐前缀</w:t>
            </w:r>
          </w:p>
        </w:tc>
        <w:tc>
          <w:tcPr>
            <w:tcW w:w="3158" w:type="dxa"/>
          </w:tcPr>
          <w:p w14:paraId="43D2739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URI </w:t>
            </w:r>
          </w:p>
        </w:tc>
        <w:tc>
          <w:tcPr>
            <w:tcW w:w="2131" w:type="dxa"/>
          </w:tcPr>
          <w:p w14:paraId="7E4CDF1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0" w:afterAutospacing="0" w:line="260" w:lineRule="atLeast"/>
              <w:ind w:right="0" w:rightChars="0" w:firstLine="420" w:firstLineChars="0"/>
              <w:outlineLvl w:val="9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示例</w:t>
            </w:r>
          </w:p>
        </w:tc>
      </w:tr>
      <w:tr w14:paraId="3DD8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16E5407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核心标签库</w:t>
            </w:r>
          </w:p>
        </w:tc>
        <w:tc>
          <w:tcPr>
            <w:tcW w:w="1103" w:type="dxa"/>
          </w:tcPr>
          <w:p w14:paraId="075E7EA7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3158" w:type="dxa"/>
          </w:tcPr>
          <w:p w14:paraId="0E46155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http://java.sun.com/jsp/jstl/core</w:t>
            </w:r>
          </w:p>
        </w:tc>
        <w:tc>
          <w:tcPr>
            <w:tcW w:w="2131" w:type="dxa"/>
          </w:tcPr>
          <w:p w14:paraId="1B0E182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&lt;c:out&gt;</w:t>
            </w:r>
          </w:p>
        </w:tc>
      </w:tr>
      <w:tr w14:paraId="4688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5F2C635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函数标签库</w:t>
            </w:r>
          </w:p>
        </w:tc>
        <w:tc>
          <w:tcPr>
            <w:tcW w:w="1103" w:type="dxa"/>
          </w:tcPr>
          <w:p w14:paraId="7981D90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fn</w:t>
            </w:r>
          </w:p>
        </w:tc>
        <w:tc>
          <w:tcPr>
            <w:tcW w:w="3158" w:type="dxa"/>
          </w:tcPr>
          <w:p w14:paraId="0D48B95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http://java.sun.com/jsp/jstl/functions</w:t>
            </w:r>
          </w:p>
        </w:tc>
        <w:tc>
          <w:tcPr>
            <w:tcW w:w="2131" w:type="dxa"/>
          </w:tcPr>
          <w:p w14:paraId="724DAD4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&lt;fn:length&gt;</w:t>
            </w:r>
          </w:p>
        </w:tc>
      </w:tr>
      <w:tr w14:paraId="1605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255AA2F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118N标签库</w:t>
            </w:r>
          </w:p>
        </w:tc>
        <w:tc>
          <w:tcPr>
            <w:tcW w:w="1103" w:type="dxa"/>
          </w:tcPr>
          <w:p w14:paraId="5C5C605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fmt</w:t>
            </w:r>
          </w:p>
        </w:tc>
        <w:tc>
          <w:tcPr>
            <w:tcW w:w="3158" w:type="dxa"/>
          </w:tcPr>
          <w:p w14:paraId="64D00B3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http://java.sun.com/jsp/jstl/fmt</w:t>
            </w:r>
          </w:p>
        </w:tc>
        <w:tc>
          <w:tcPr>
            <w:tcW w:w="2131" w:type="dxa"/>
          </w:tcPr>
          <w:p w14:paraId="6DF5889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&lt;fmt:fomatDate&gt;</w:t>
            </w:r>
          </w:p>
        </w:tc>
      </w:tr>
      <w:tr w14:paraId="4D90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0514130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SQL标签库</w:t>
            </w:r>
          </w:p>
        </w:tc>
        <w:tc>
          <w:tcPr>
            <w:tcW w:w="1103" w:type="dxa"/>
          </w:tcPr>
          <w:p w14:paraId="1738710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sql</w:t>
            </w:r>
          </w:p>
        </w:tc>
        <w:tc>
          <w:tcPr>
            <w:tcW w:w="3158" w:type="dxa"/>
          </w:tcPr>
          <w:p w14:paraId="0CFFF86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http://java.sun.com/jsp/jstl/sql</w:t>
            </w:r>
          </w:p>
        </w:tc>
        <w:tc>
          <w:tcPr>
            <w:tcW w:w="2131" w:type="dxa"/>
          </w:tcPr>
          <w:p w14:paraId="68C6408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&lt;sql:query&gt;</w:t>
            </w:r>
          </w:p>
        </w:tc>
      </w:tr>
      <w:tr w14:paraId="6B3C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1F168F7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XML标签库</w:t>
            </w:r>
          </w:p>
        </w:tc>
        <w:tc>
          <w:tcPr>
            <w:tcW w:w="1103" w:type="dxa"/>
          </w:tcPr>
          <w:p w14:paraId="54D27F7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X/xml</w:t>
            </w:r>
          </w:p>
        </w:tc>
        <w:tc>
          <w:tcPr>
            <w:tcW w:w="3158" w:type="dxa"/>
          </w:tcPr>
          <w:p w14:paraId="635767F8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http://java.sun.com/jsp/jstl/xml</w:t>
            </w:r>
          </w:p>
        </w:tc>
        <w:tc>
          <w:tcPr>
            <w:tcW w:w="2131" w:type="dxa"/>
          </w:tcPr>
          <w:p w14:paraId="3E89A11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60" w:afterAutospacing="0" w:line="260" w:lineRule="atLeast"/>
              <w:ind w:right="0" w:rightChars="0"/>
              <w:outlineLvl w:val="9"/>
              <w:rPr>
                <w:rFonts w:hint="default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&lt;x:set&gt;</w:t>
            </w:r>
          </w:p>
        </w:tc>
      </w:tr>
    </w:tbl>
    <w:p w14:paraId="048F4A6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right="0" w:rightChars="0" w:firstLine="420" w:firstLine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</w:p>
    <w:p w14:paraId="74C5816A">
      <w:pPr>
        <w:pStyle w:val="5"/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rightChars="0" w:firstLine="0" w:firstLineChars="0"/>
        <w:outlineLvl w:val="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  <w:t>表达式标签</w:t>
      </w:r>
    </w:p>
    <w:p w14:paraId="231B0355">
      <w:pPr>
        <w:pStyle w:val="5"/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&lt;c:out value=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输出的内容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default=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默认值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escapeXml=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true/false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/&gt;</w:t>
      </w:r>
    </w:p>
    <w:p w14:paraId="2004C9F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default属性：（可选属性）没有内容输出时，value值为空时，default属性值作为默认值输出。</w:t>
      </w:r>
    </w:p>
    <w:p w14:paraId="0B472AE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escapeXml属性：（可选属性）决定对输出变量中的特殊字符是否转义，</w:t>
      </w:r>
    </w:p>
    <w:p w14:paraId="4B4BE1A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为true时，表示忽略并输出，为false时，对特殊字符进行转义输出。</w:t>
      </w:r>
    </w:p>
    <w:p w14:paraId="6AA53B65">
      <w:pPr>
        <w:pStyle w:val="5"/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&lt;c:set value=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变量值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var=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变量名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scope=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page/request/session/application/&gt;</w:t>
      </w:r>
    </w:p>
    <w:p w14:paraId="31D813D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对JavaBean进行设置时</w:t>
      </w:r>
    </w:p>
    <w:p w14:paraId="271EE2A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&lt;c:set value=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属性值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target=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对象名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property=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属性名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/&gt;</w:t>
      </w:r>
    </w:p>
    <w:p w14:paraId="10B74942">
      <w:pPr>
        <w:pStyle w:val="5"/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&lt;c:remove var=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变量名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scope=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作用范围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/&gt;</w:t>
      </w:r>
    </w:p>
    <w:p w14:paraId="19BC0FF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不指定范围时，相同的两个同名变量都被移除，因此在移除变量时要添加作用范围。</w:t>
      </w:r>
    </w:p>
    <w:p w14:paraId="462F890C">
      <w:pPr>
        <w:pStyle w:val="5"/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rightChars="0" w:firstLine="0" w:firstLineChars="0"/>
        <w:outlineLvl w:val="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  <w:t>流程控制标签</w:t>
      </w:r>
    </w:p>
    <w:p w14:paraId="4603115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(1)&lt;c:if test=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${条件表达式}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scope=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作用范围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/&gt;</w:t>
      </w:r>
    </w:p>
    <w:p w14:paraId="3A0A68E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Body content</w:t>
      </w:r>
    </w:p>
    <w:p w14:paraId="5429AD9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&lt;/c:if&gt;</w:t>
      </w:r>
    </w:p>
    <w:p w14:paraId="3E62AFB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(2)&lt;c:choose&gt;</w:t>
      </w:r>
    </w:p>
    <w:p w14:paraId="50806CA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&lt;c:when test=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${条件1}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&gt;...&lt;/c:when&gt;</w:t>
      </w:r>
    </w:p>
    <w:p w14:paraId="16E20EC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&lt;c:when test=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${条件2}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&gt;...&lt;/c:when&gt;</w:t>
      </w:r>
    </w:p>
    <w:p w14:paraId="4A1502B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...</w:t>
      </w:r>
    </w:p>
    <w:p w14:paraId="180B19A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&lt;c:when test=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${条件n}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&gt;...&lt;/c:when&gt;</w:t>
      </w:r>
    </w:p>
    <w:p w14:paraId="74ED1C7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&lt;c:otherwise&gt;以上条件都不满足时执行&lt;/c:otherwise&gt;</w:t>
      </w:r>
    </w:p>
    <w:p w14:paraId="598DAF4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&lt;/c:choose&gt;</w:t>
      </w:r>
    </w:p>
    <w:p w14:paraId="54C779AE">
      <w:pPr>
        <w:pStyle w:val="5"/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260" w:lineRule="atLeast"/>
        <w:ind w:left="420" w:leftChars="0" w:right="0" w:rightChars="0" w:firstLine="0" w:firstLineChars="0"/>
        <w:outlineLvl w:val="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F4F4F"/>
          <w:spacing w:val="0"/>
          <w:kern w:val="2"/>
          <w:sz w:val="20"/>
          <w:szCs w:val="20"/>
          <w:shd w:val="clear" w:fill="FFFFFF"/>
          <w:lang w:val="en-US" w:eastAsia="zh-CN" w:bidi="ar-SA"/>
        </w:rPr>
        <w:t>循环标签</w:t>
      </w:r>
    </w:p>
    <w:p w14:paraId="3A210E95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(1)&lt;c:forEach var=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元素名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items=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集合名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begin=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起始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end=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结束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step=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步长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varStatus=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循环状态名称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&gt;</w:t>
      </w:r>
    </w:p>
    <w:p w14:paraId="38BC8A12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840" w:leftChars="0" w:right="0" w:rightChars="0" w:firstLine="420" w:firstLine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body content</w:t>
      </w:r>
    </w:p>
    <w:p w14:paraId="5DE64D88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&lt;/c:forEach&gt;</w:t>
      </w:r>
    </w:p>
    <w:p w14:paraId="570BC042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default" w:cstheme="minorBidi"/>
          <w:b w:val="0"/>
          <w:bCs w:val="0"/>
          <w:color w:val="0000FF"/>
          <w:kern w:val="2"/>
          <w:sz w:val="21"/>
          <w:szCs w:val="24"/>
          <w:vertAlign w:val="baseline"/>
          <w:lang w:val="en-US" w:eastAsia="zh-CN" w:bidi="ar-SA"/>
        </w:rPr>
        <w:t>var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属性用于指定将当前迭代的元素保存到page域中的名称</w:t>
      </w:r>
    </w:p>
    <w:p w14:paraId="473DB993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default" w:cstheme="minorBidi"/>
          <w:b w:val="0"/>
          <w:bCs w:val="0"/>
          <w:color w:val="0000FF"/>
          <w:kern w:val="2"/>
          <w:sz w:val="21"/>
          <w:szCs w:val="24"/>
          <w:vertAlign w:val="baseline"/>
          <w:lang w:val="en-US" w:eastAsia="zh-CN" w:bidi="ar-SA"/>
        </w:rPr>
        <w:t>items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属性用于指定将要迭代的集合对象</w:t>
      </w:r>
    </w:p>
    <w:p w14:paraId="3E6AEE08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default" w:cstheme="minorBidi"/>
          <w:b w:val="0"/>
          <w:bCs w:val="0"/>
          <w:color w:val="0000FF"/>
          <w:kern w:val="2"/>
          <w:sz w:val="21"/>
          <w:szCs w:val="24"/>
          <w:vertAlign w:val="baseline"/>
          <w:lang w:val="en-US" w:eastAsia="zh-CN" w:bidi="ar-SA"/>
        </w:rPr>
        <w:t>varStaus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属性用于指定当前迭代状态信息对象保存到page域中的名称</w:t>
      </w:r>
    </w:p>
    <w:p w14:paraId="34F867A5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default" w:cstheme="minorBidi"/>
          <w:b w:val="0"/>
          <w:bCs w:val="0"/>
          <w:color w:val="0000FF"/>
          <w:kern w:val="2"/>
          <w:sz w:val="21"/>
          <w:szCs w:val="24"/>
          <w:vertAlign w:val="baseline"/>
          <w:lang w:val="en-US" w:eastAsia="zh-CN" w:bidi="ar-SA"/>
        </w:rPr>
        <w:t>bengin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属性用于指定从集合中第几个元素开始进行迭代，begin的索引值从0开始。如果没有指定items属性，就从begin指定的值开始迭代，直到迭代结束为止。</w:t>
      </w:r>
    </w:p>
    <w:p w14:paraId="7FE91FF2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default" w:cstheme="minorBidi"/>
          <w:b w:val="0"/>
          <w:bCs w:val="0"/>
          <w:color w:val="0000FF"/>
          <w:kern w:val="2"/>
          <w:sz w:val="21"/>
          <w:szCs w:val="24"/>
          <w:vertAlign w:val="baseline"/>
          <w:lang w:val="en-US" w:eastAsia="zh-CN" w:bidi="ar-SA"/>
        </w:rPr>
        <w:t>step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属性用于指定迭代的步长，即迭代因子的增量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。</w:t>
      </w:r>
    </w:p>
    <w:p w14:paraId="089C29F6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 w:firstLine="630" w:firstLineChars="30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5272405" cy="3213100"/>
            <wp:effectExtent l="0" t="0" r="10795" b="0"/>
            <wp:docPr id="6" name="图片 6" descr="PixPin_2024-12-18_19-51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xPin_2024-12-18_19-51-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590A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(2)&lt;c:forTokens&gt;标签</w:t>
      </w:r>
    </w:p>
    <w:p w14:paraId="6E347706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&lt;c:forTokens items=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字符串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delims=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分隔符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var=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字串名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begin=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起始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end=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结束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 xml:space="preserve"> step=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步长</w:t>
      </w: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”</w:t>
      </w: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&gt;</w:t>
      </w:r>
    </w:p>
    <w:p w14:paraId="50221B64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/>
        <w:outlineLvl w:val="9"/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t>&lt;/c:forTokens&gt;</w:t>
      </w:r>
    </w:p>
    <w:p w14:paraId="6080B9E2"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160" w:afterAutospacing="0" w:line="260" w:lineRule="atLeast"/>
        <w:ind w:left="420" w:leftChars="0" w:right="0" w:rightChars="0"/>
        <w:outlineLvl w:val="9"/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default" w:cstheme="minorBidi"/>
          <w:b w:val="0"/>
          <w:bCs w:val="0"/>
          <w:color w:val="auto"/>
          <w:kern w:val="2"/>
          <w:sz w:val="21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5273675" cy="2999105"/>
            <wp:effectExtent l="0" t="0" r="9525" b="10795"/>
            <wp:docPr id="7" name="图片 7" descr="PixPin_2024-12-18_19-5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xPin_2024-12-18_19-54-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072E3"/>
    <w:multiLevelType w:val="singleLevel"/>
    <w:tmpl w:val="8A6072E3"/>
    <w:lvl w:ilvl="0" w:tentative="0">
      <w:start w:val="4"/>
      <w:numFmt w:val="decimalEnclosedCircleChinese"/>
      <w:suff w:val="nothing"/>
      <w:lvlText w:val="%1　"/>
      <w:lvlJc w:val="left"/>
      <w:pPr>
        <w:ind w:left="420" w:firstLine="403"/>
      </w:pPr>
      <w:rPr>
        <w:rFonts w:hint="eastAsia"/>
      </w:rPr>
    </w:lvl>
  </w:abstractNum>
  <w:abstractNum w:abstractNumId="1">
    <w:nsid w:val="900D6A8A"/>
    <w:multiLevelType w:val="singleLevel"/>
    <w:tmpl w:val="900D6A8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9AA1D300"/>
    <w:multiLevelType w:val="multilevel"/>
    <w:tmpl w:val="9AA1D300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9D39C13D"/>
    <w:multiLevelType w:val="singleLevel"/>
    <w:tmpl w:val="9D39C1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A3396F89"/>
    <w:multiLevelType w:val="multilevel"/>
    <w:tmpl w:val="A3396F89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AC59BB7D"/>
    <w:multiLevelType w:val="singleLevel"/>
    <w:tmpl w:val="AC59BB7D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>
    <w:nsid w:val="D587CDEA"/>
    <w:multiLevelType w:val="multilevel"/>
    <w:tmpl w:val="D587CDEA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7">
    <w:nsid w:val="DE9386BB"/>
    <w:multiLevelType w:val="singleLevel"/>
    <w:tmpl w:val="DE9386B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E1CB3A1F"/>
    <w:multiLevelType w:val="singleLevel"/>
    <w:tmpl w:val="E1CB3A1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E2603D4B"/>
    <w:multiLevelType w:val="singleLevel"/>
    <w:tmpl w:val="E2603D4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5454C94"/>
    <w:multiLevelType w:val="singleLevel"/>
    <w:tmpl w:val="F5454C9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7977943"/>
    <w:multiLevelType w:val="multilevel"/>
    <w:tmpl w:val="07977943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2">
    <w:nsid w:val="17396340"/>
    <w:multiLevelType w:val="multilevel"/>
    <w:tmpl w:val="17396340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3">
    <w:nsid w:val="1B09519B"/>
    <w:multiLevelType w:val="singleLevel"/>
    <w:tmpl w:val="1B0951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2D3BF0E"/>
    <w:multiLevelType w:val="singleLevel"/>
    <w:tmpl w:val="52D3BF0E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8DD054F"/>
    <w:multiLevelType w:val="singleLevel"/>
    <w:tmpl w:val="58DD054F"/>
    <w:lvl w:ilvl="0" w:tentative="0">
      <w:start w:val="5"/>
      <w:numFmt w:val="decimalEnclosedCircleChinese"/>
      <w:suff w:val="nothing"/>
      <w:lvlText w:val="%1　"/>
      <w:lvlJc w:val="left"/>
      <w:pPr>
        <w:ind w:left="420" w:firstLine="403"/>
      </w:pPr>
      <w:rPr>
        <w:rFonts w:hint="eastAsia"/>
      </w:rPr>
    </w:lvl>
  </w:abstractNum>
  <w:abstractNum w:abstractNumId="16">
    <w:nsid w:val="651A6664"/>
    <w:multiLevelType w:val="singleLevel"/>
    <w:tmpl w:val="651A666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15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WNmOWRlM2YwZTBmNDk4MzE2YzE1MTY0ODViZGEifQ=="/>
  </w:docVars>
  <w:rsids>
    <w:rsidRoot w:val="00000000"/>
    <w:rsid w:val="004E35CD"/>
    <w:rsid w:val="00E24AC3"/>
    <w:rsid w:val="00EA1D88"/>
    <w:rsid w:val="01355F8D"/>
    <w:rsid w:val="01CE7923"/>
    <w:rsid w:val="02363B77"/>
    <w:rsid w:val="0286634E"/>
    <w:rsid w:val="03B230D2"/>
    <w:rsid w:val="04E95F29"/>
    <w:rsid w:val="0653393B"/>
    <w:rsid w:val="06BC19C9"/>
    <w:rsid w:val="06FE392F"/>
    <w:rsid w:val="07D371FC"/>
    <w:rsid w:val="07E84D56"/>
    <w:rsid w:val="08602EE2"/>
    <w:rsid w:val="087C0B22"/>
    <w:rsid w:val="09997139"/>
    <w:rsid w:val="09AF4121"/>
    <w:rsid w:val="09E54654"/>
    <w:rsid w:val="0A3E4216"/>
    <w:rsid w:val="0A912C8D"/>
    <w:rsid w:val="0B0A71A3"/>
    <w:rsid w:val="0B3D39AE"/>
    <w:rsid w:val="0B700FE6"/>
    <w:rsid w:val="0C1E753B"/>
    <w:rsid w:val="0CF932D8"/>
    <w:rsid w:val="0D5514BE"/>
    <w:rsid w:val="0D5D7BE3"/>
    <w:rsid w:val="0DD72F6E"/>
    <w:rsid w:val="0DF25310"/>
    <w:rsid w:val="0F470958"/>
    <w:rsid w:val="0FF606C3"/>
    <w:rsid w:val="10566599"/>
    <w:rsid w:val="10AE09A4"/>
    <w:rsid w:val="10FF5420"/>
    <w:rsid w:val="11254CC9"/>
    <w:rsid w:val="114C66F9"/>
    <w:rsid w:val="11661EBA"/>
    <w:rsid w:val="128622D4"/>
    <w:rsid w:val="12D82527"/>
    <w:rsid w:val="12F2507E"/>
    <w:rsid w:val="12F75244"/>
    <w:rsid w:val="134622EF"/>
    <w:rsid w:val="13497EFA"/>
    <w:rsid w:val="1358575C"/>
    <w:rsid w:val="13741F37"/>
    <w:rsid w:val="138959E3"/>
    <w:rsid w:val="13C54541"/>
    <w:rsid w:val="143D2059"/>
    <w:rsid w:val="14D346C2"/>
    <w:rsid w:val="154364B0"/>
    <w:rsid w:val="15525935"/>
    <w:rsid w:val="15641D54"/>
    <w:rsid w:val="15A304CC"/>
    <w:rsid w:val="15D4175C"/>
    <w:rsid w:val="16B65CB5"/>
    <w:rsid w:val="17471E3D"/>
    <w:rsid w:val="17E73E64"/>
    <w:rsid w:val="18CC34DB"/>
    <w:rsid w:val="18E254E0"/>
    <w:rsid w:val="18EA53E5"/>
    <w:rsid w:val="18EB73D8"/>
    <w:rsid w:val="19476C77"/>
    <w:rsid w:val="19612025"/>
    <w:rsid w:val="19D64859"/>
    <w:rsid w:val="19DF732E"/>
    <w:rsid w:val="1A273615"/>
    <w:rsid w:val="1B3844EE"/>
    <w:rsid w:val="1C03564B"/>
    <w:rsid w:val="1C335FB1"/>
    <w:rsid w:val="1DA550B0"/>
    <w:rsid w:val="1DE967FE"/>
    <w:rsid w:val="1EC27FFB"/>
    <w:rsid w:val="1ED53102"/>
    <w:rsid w:val="1F1A5AE2"/>
    <w:rsid w:val="1F571144"/>
    <w:rsid w:val="1F586CEC"/>
    <w:rsid w:val="1F784B5D"/>
    <w:rsid w:val="1FB621F4"/>
    <w:rsid w:val="1FF04751"/>
    <w:rsid w:val="20043424"/>
    <w:rsid w:val="20296052"/>
    <w:rsid w:val="20AE1B47"/>
    <w:rsid w:val="20B35D6B"/>
    <w:rsid w:val="21183C0B"/>
    <w:rsid w:val="213571AA"/>
    <w:rsid w:val="215F39E6"/>
    <w:rsid w:val="21E404CF"/>
    <w:rsid w:val="232472BE"/>
    <w:rsid w:val="23517B9F"/>
    <w:rsid w:val="23524E9C"/>
    <w:rsid w:val="239B18BB"/>
    <w:rsid w:val="240214B9"/>
    <w:rsid w:val="241F6303"/>
    <w:rsid w:val="24856EE3"/>
    <w:rsid w:val="24A00092"/>
    <w:rsid w:val="24A47EFA"/>
    <w:rsid w:val="24F66C50"/>
    <w:rsid w:val="2580651A"/>
    <w:rsid w:val="27C22E19"/>
    <w:rsid w:val="2848104F"/>
    <w:rsid w:val="28A33B7A"/>
    <w:rsid w:val="28C0098E"/>
    <w:rsid w:val="29635DF9"/>
    <w:rsid w:val="29AF65A8"/>
    <w:rsid w:val="29BE10C5"/>
    <w:rsid w:val="2ACC1B49"/>
    <w:rsid w:val="2AE8703B"/>
    <w:rsid w:val="2B132E66"/>
    <w:rsid w:val="2B5E4E07"/>
    <w:rsid w:val="2B7E17BD"/>
    <w:rsid w:val="2BA24F0D"/>
    <w:rsid w:val="2BAA1DD5"/>
    <w:rsid w:val="2BF40A8C"/>
    <w:rsid w:val="2C2E20E8"/>
    <w:rsid w:val="2D0E31E9"/>
    <w:rsid w:val="2D6918C7"/>
    <w:rsid w:val="2D855015"/>
    <w:rsid w:val="2E047BD1"/>
    <w:rsid w:val="2E163C29"/>
    <w:rsid w:val="2E3E39A3"/>
    <w:rsid w:val="2E5A1B5A"/>
    <w:rsid w:val="2E9932A3"/>
    <w:rsid w:val="2EDF101C"/>
    <w:rsid w:val="2F1943E0"/>
    <w:rsid w:val="2F266384"/>
    <w:rsid w:val="2F7846DA"/>
    <w:rsid w:val="2FBC1B76"/>
    <w:rsid w:val="301B6BB0"/>
    <w:rsid w:val="31BC3E46"/>
    <w:rsid w:val="324B0125"/>
    <w:rsid w:val="33416F52"/>
    <w:rsid w:val="34623CCA"/>
    <w:rsid w:val="36602DCE"/>
    <w:rsid w:val="370C2303"/>
    <w:rsid w:val="373904E1"/>
    <w:rsid w:val="37841A3A"/>
    <w:rsid w:val="37962A13"/>
    <w:rsid w:val="37F000AA"/>
    <w:rsid w:val="38176068"/>
    <w:rsid w:val="38B250D2"/>
    <w:rsid w:val="38FA15CE"/>
    <w:rsid w:val="38FE7A29"/>
    <w:rsid w:val="39BE045B"/>
    <w:rsid w:val="3BE2488F"/>
    <w:rsid w:val="3C751BA4"/>
    <w:rsid w:val="3D1464EA"/>
    <w:rsid w:val="3DA11CBD"/>
    <w:rsid w:val="3DBF4314"/>
    <w:rsid w:val="3E8A015C"/>
    <w:rsid w:val="3E8E5CD1"/>
    <w:rsid w:val="3EB2558F"/>
    <w:rsid w:val="3ED3443D"/>
    <w:rsid w:val="3EDD1AA6"/>
    <w:rsid w:val="3F6A31A9"/>
    <w:rsid w:val="400D479A"/>
    <w:rsid w:val="404E5291"/>
    <w:rsid w:val="41065ABD"/>
    <w:rsid w:val="4159182C"/>
    <w:rsid w:val="41813804"/>
    <w:rsid w:val="42026EA0"/>
    <w:rsid w:val="424622E4"/>
    <w:rsid w:val="4262404C"/>
    <w:rsid w:val="42E23467"/>
    <w:rsid w:val="43056584"/>
    <w:rsid w:val="447E42D3"/>
    <w:rsid w:val="44B831DB"/>
    <w:rsid w:val="45691C2B"/>
    <w:rsid w:val="45AB2D01"/>
    <w:rsid w:val="45BB40DF"/>
    <w:rsid w:val="45E63FA0"/>
    <w:rsid w:val="45F73F2F"/>
    <w:rsid w:val="46113538"/>
    <w:rsid w:val="466E11A2"/>
    <w:rsid w:val="46AE29B4"/>
    <w:rsid w:val="46B43C0A"/>
    <w:rsid w:val="46DB37EB"/>
    <w:rsid w:val="46F25071"/>
    <w:rsid w:val="46F54E2D"/>
    <w:rsid w:val="471104BE"/>
    <w:rsid w:val="475A2C76"/>
    <w:rsid w:val="475F7782"/>
    <w:rsid w:val="47AC7943"/>
    <w:rsid w:val="47B33F06"/>
    <w:rsid w:val="48717138"/>
    <w:rsid w:val="48B01C07"/>
    <w:rsid w:val="495777FB"/>
    <w:rsid w:val="499B5512"/>
    <w:rsid w:val="499E4AFA"/>
    <w:rsid w:val="49C5557D"/>
    <w:rsid w:val="4ACD13FC"/>
    <w:rsid w:val="4B007A08"/>
    <w:rsid w:val="4B2F68E7"/>
    <w:rsid w:val="4B707232"/>
    <w:rsid w:val="4BA8680F"/>
    <w:rsid w:val="4BFD5723"/>
    <w:rsid w:val="4CD82C01"/>
    <w:rsid w:val="4D6646B1"/>
    <w:rsid w:val="4DC4578B"/>
    <w:rsid w:val="4E7D4133"/>
    <w:rsid w:val="4EA11F9B"/>
    <w:rsid w:val="4EFB6A8D"/>
    <w:rsid w:val="4F1466CB"/>
    <w:rsid w:val="4F2F2161"/>
    <w:rsid w:val="4FD53EC0"/>
    <w:rsid w:val="500F3F71"/>
    <w:rsid w:val="50250266"/>
    <w:rsid w:val="50E156B3"/>
    <w:rsid w:val="51435F5B"/>
    <w:rsid w:val="516E64D7"/>
    <w:rsid w:val="51D208D1"/>
    <w:rsid w:val="52124378"/>
    <w:rsid w:val="527A5DB0"/>
    <w:rsid w:val="52B92D92"/>
    <w:rsid w:val="52BD2046"/>
    <w:rsid w:val="52DD2A0A"/>
    <w:rsid w:val="53271C09"/>
    <w:rsid w:val="538D48EA"/>
    <w:rsid w:val="53A97F17"/>
    <w:rsid w:val="53AC4567"/>
    <w:rsid w:val="5442730A"/>
    <w:rsid w:val="544D07E3"/>
    <w:rsid w:val="54562FA3"/>
    <w:rsid w:val="54DD0B09"/>
    <w:rsid w:val="55A76835"/>
    <w:rsid w:val="55B82F5F"/>
    <w:rsid w:val="562529FE"/>
    <w:rsid w:val="56720F1F"/>
    <w:rsid w:val="57A67881"/>
    <w:rsid w:val="57BC3BD4"/>
    <w:rsid w:val="57ED6F28"/>
    <w:rsid w:val="581F6F17"/>
    <w:rsid w:val="586B6C46"/>
    <w:rsid w:val="58A74D44"/>
    <w:rsid w:val="58B948CD"/>
    <w:rsid w:val="596C22C4"/>
    <w:rsid w:val="598253CE"/>
    <w:rsid w:val="59C7302F"/>
    <w:rsid w:val="5A4B3F9E"/>
    <w:rsid w:val="5AE21C8B"/>
    <w:rsid w:val="5B9475EC"/>
    <w:rsid w:val="5BED305D"/>
    <w:rsid w:val="5C4E0426"/>
    <w:rsid w:val="5CD85191"/>
    <w:rsid w:val="5D183724"/>
    <w:rsid w:val="5D484224"/>
    <w:rsid w:val="5D5061F6"/>
    <w:rsid w:val="5DB54270"/>
    <w:rsid w:val="5DE407E1"/>
    <w:rsid w:val="5E357973"/>
    <w:rsid w:val="5E633B5D"/>
    <w:rsid w:val="5E887281"/>
    <w:rsid w:val="5EB22A4F"/>
    <w:rsid w:val="5ED4423A"/>
    <w:rsid w:val="5EDF04A5"/>
    <w:rsid w:val="5F1E43A2"/>
    <w:rsid w:val="5F203E44"/>
    <w:rsid w:val="5F2D4540"/>
    <w:rsid w:val="60056486"/>
    <w:rsid w:val="604F2F3E"/>
    <w:rsid w:val="60772E47"/>
    <w:rsid w:val="608529FF"/>
    <w:rsid w:val="60872AA7"/>
    <w:rsid w:val="60B174B0"/>
    <w:rsid w:val="60CF38D6"/>
    <w:rsid w:val="60F23ECF"/>
    <w:rsid w:val="61165D6E"/>
    <w:rsid w:val="61914A31"/>
    <w:rsid w:val="61B67A96"/>
    <w:rsid w:val="61EE29C4"/>
    <w:rsid w:val="62344338"/>
    <w:rsid w:val="624C3553"/>
    <w:rsid w:val="627D5CDF"/>
    <w:rsid w:val="62AA569F"/>
    <w:rsid w:val="62C3282D"/>
    <w:rsid w:val="63EA748E"/>
    <w:rsid w:val="65190E94"/>
    <w:rsid w:val="65416FD1"/>
    <w:rsid w:val="654A3A76"/>
    <w:rsid w:val="65705603"/>
    <w:rsid w:val="65BA2DA7"/>
    <w:rsid w:val="65D5669B"/>
    <w:rsid w:val="67094C29"/>
    <w:rsid w:val="67E84835"/>
    <w:rsid w:val="68671F70"/>
    <w:rsid w:val="694231B6"/>
    <w:rsid w:val="694B77CA"/>
    <w:rsid w:val="6A0B7512"/>
    <w:rsid w:val="6A347989"/>
    <w:rsid w:val="6A3A6A0F"/>
    <w:rsid w:val="6A5B00BB"/>
    <w:rsid w:val="6A681638"/>
    <w:rsid w:val="6A8917B4"/>
    <w:rsid w:val="6B0F7D4B"/>
    <w:rsid w:val="6B8A767C"/>
    <w:rsid w:val="6BCD527A"/>
    <w:rsid w:val="6BD63806"/>
    <w:rsid w:val="6C5E25BA"/>
    <w:rsid w:val="6C8E144F"/>
    <w:rsid w:val="6CC85DA9"/>
    <w:rsid w:val="6D0E3FAE"/>
    <w:rsid w:val="6D137451"/>
    <w:rsid w:val="6DC13DA7"/>
    <w:rsid w:val="6E1E18C5"/>
    <w:rsid w:val="6E7E41F5"/>
    <w:rsid w:val="6EA713C0"/>
    <w:rsid w:val="6F7007CE"/>
    <w:rsid w:val="6FA3193D"/>
    <w:rsid w:val="6FC00FB9"/>
    <w:rsid w:val="70635C4B"/>
    <w:rsid w:val="707D01C3"/>
    <w:rsid w:val="708007A2"/>
    <w:rsid w:val="70801AB5"/>
    <w:rsid w:val="70DC1E23"/>
    <w:rsid w:val="718A7AD1"/>
    <w:rsid w:val="720A3C00"/>
    <w:rsid w:val="72CC03C6"/>
    <w:rsid w:val="72E95A2E"/>
    <w:rsid w:val="72FA4A1B"/>
    <w:rsid w:val="73D37B6E"/>
    <w:rsid w:val="74081892"/>
    <w:rsid w:val="74171EE2"/>
    <w:rsid w:val="745E64BA"/>
    <w:rsid w:val="74B636D9"/>
    <w:rsid w:val="74C13BDD"/>
    <w:rsid w:val="75122328"/>
    <w:rsid w:val="756E69C0"/>
    <w:rsid w:val="75B64315"/>
    <w:rsid w:val="760D10DC"/>
    <w:rsid w:val="769F0A01"/>
    <w:rsid w:val="77A669E4"/>
    <w:rsid w:val="77C218E9"/>
    <w:rsid w:val="77E27CCD"/>
    <w:rsid w:val="78382F0D"/>
    <w:rsid w:val="78521B20"/>
    <w:rsid w:val="787029D8"/>
    <w:rsid w:val="78954D83"/>
    <w:rsid w:val="789A576C"/>
    <w:rsid w:val="78AA3E0F"/>
    <w:rsid w:val="78CB7ABF"/>
    <w:rsid w:val="78FD1E3E"/>
    <w:rsid w:val="795E0753"/>
    <w:rsid w:val="79E0522E"/>
    <w:rsid w:val="7A473FDE"/>
    <w:rsid w:val="7A563D7E"/>
    <w:rsid w:val="7B9647DB"/>
    <w:rsid w:val="7BE44282"/>
    <w:rsid w:val="7C1C603C"/>
    <w:rsid w:val="7C8A64B0"/>
    <w:rsid w:val="7CA67DFB"/>
    <w:rsid w:val="7CDC38E9"/>
    <w:rsid w:val="7CE86C9A"/>
    <w:rsid w:val="7D495C36"/>
    <w:rsid w:val="7D6503B9"/>
    <w:rsid w:val="7D7A2299"/>
    <w:rsid w:val="7D906841"/>
    <w:rsid w:val="7DEE565F"/>
    <w:rsid w:val="7E106F1C"/>
    <w:rsid w:val="7E755665"/>
    <w:rsid w:val="7F041B6A"/>
    <w:rsid w:val="7F294DAC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2679</Words>
  <Characters>6588</Characters>
  <Lines>0</Lines>
  <Paragraphs>0</Paragraphs>
  <TotalTime>6</TotalTime>
  <ScaleCrop>false</ScaleCrop>
  <LinksUpToDate>false</LinksUpToDate>
  <CharactersWithSpaces>6807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2024-09-25T00:23:00Z</dcterms:created>
  <dc:creator>zhang</dc:creator>
  <cp:lastModifiedBy>.</cp:lastModifiedBy>
  <dcterms:modified xsi:type="dcterms:W3CDTF">2024-12-18T11:54:24Z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3D09C58B3CBA40D888B592A5DC733E80_12</vt:lpwstr>
  </property>
</Properties>
</file>